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ED" w:rsidRDefault="00E357ED" w:rsidP="00E357ED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E357ED" w:rsidRDefault="00E357ED" w:rsidP="00E357ED">
      <w:pPr>
        <w:autoSpaceDN w:val="0"/>
        <w:spacing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E357ED" w:rsidRDefault="00E357ED" w:rsidP="00E357ED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E357ED" w:rsidTr="00E357ED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E357ED" w:rsidRPr="00E357ED" w:rsidRDefault="00E357ED">
            <w:pPr>
              <w:widowControl w:val="0"/>
              <w:suppressLineNumbers/>
              <w:suppressAutoHyphen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E357ED" w:rsidRPr="00E357ED" w:rsidRDefault="00E357ED">
            <w:pPr>
              <w:suppressLineNumber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E357ED" w:rsidRPr="00E357ED" w:rsidRDefault="00E357ED">
            <w:pPr>
              <w:widowControl w:val="0"/>
              <w:suppressLineNumbers/>
              <w:suppressAutoHyphens/>
              <w:autoSpaceDN w:val="0"/>
              <w:spacing w:line="254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E357ED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E357ED" w:rsidRDefault="00E357ED" w:rsidP="00E357ED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E357ED" w:rsidRDefault="00E357ED" w:rsidP="00E357ED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E357ED" w:rsidRDefault="00E357ED" w:rsidP="00E357ED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E357ED" w:rsidRDefault="00E357ED" w:rsidP="00E357ED">
      <w:pPr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E357ED" w:rsidRDefault="00E357ED" w:rsidP="00E357ED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E357ED" w:rsidRDefault="00E357ED" w:rsidP="00E357ED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для детей с ЗПР (вариант 7.1)</w:t>
      </w:r>
    </w:p>
    <w:p w:rsidR="00E357ED" w:rsidRDefault="00E357ED" w:rsidP="00E357ED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по учебному предмету: Изобразительное искусство</w:t>
      </w:r>
    </w:p>
    <w:p w:rsidR="00E357ED" w:rsidRDefault="00E357ED" w:rsidP="00E357ED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</w:p>
    <w:p w:rsidR="00E357ED" w:rsidRDefault="00E357ED" w:rsidP="00E357ED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4 класс на 2023-2024 учебный год</w:t>
      </w:r>
    </w:p>
    <w:p w:rsidR="00E357ED" w:rsidRDefault="00E357ED" w:rsidP="00E357ED">
      <w:pPr>
        <w:autoSpaceDE w:val="0"/>
        <w:autoSpaceDN w:val="0"/>
        <w:rPr>
          <w:sz w:val="28"/>
          <w:szCs w:val="28"/>
          <w:lang w:eastAsia="en-US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E357ED" w:rsidRDefault="00E357ED" w:rsidP="00E357ED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Куксово,2023</w:t>
      </w:r>
    </w:p>
    <w:p w:rsidR="00E357ED" w:rsidRDefault="00E357ED" w:rsidP="00E357ED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5C1F3C" w:rsidRDefault="005C1F3C" w:rsidP="00E357ED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5C1F3C" w:rsidRDefault="005C1F3C" w:rsidP="00E357ED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</w:p>
    <w:p w:rsidR="002210BF" w:rsidRPr="00511DBD" w:rsidRDefault="002210BF" w:rsidP="005C1F3C">
      <w:pPr>
        <w:ind w:right="-1"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11DBD">
        <w:rPr>
          <w:rFonts w:eastAsia="Calibri"/>
          <w:b/>
          <w:sz w:val="28"/>
          <w:szCs w:val="28"/>
          <w:lang w:eastAsia="en-US"/>
        </w:rPr>
        <w:lastRenderedPageBreak/>
        <w:t>Пояснительная записка</w:t>
      </w:r>
    </w:p>
    <w:p w:rsidR="002210BF" w:rsidRPr="00511DBD" w:rsidRDefault="002210BF" w:rsidP="005C1F3C">
      <w:pPr>
        <w:ind w:right="-1" w:firstLine="709"/>
        <w:jc w:val="center"/>
        <w:rPr>
          <w:b/>
          <w:sz w:val="28"/>
          <w:szCs w:val="28"/>
        </w:rPr>
      </w:pPr>
      <w:r w:rsidRPr="00511DBD">
        <w:rPr>
          <w:b/>
          <w:sz w:val="28"/>
          <w:szCs w:val="28"/>
        </w:rPr>
        <w:t>Нормативная база разработки рабочей программы</w:t>
      </w:r>
      <w:r w:rsidRPr="00511DBD">
        <w:rPr>
          <w:b/>
          <w:bCs/>
          <w:iCs/>
          <w:color w:val="000000"/>
          <w:sz w:val="28"/>
          <w:szCs w:val="28"/>
          <w:shd w:val="clear" w:color="auto" w:fill="FFFFFF"/>
        </w:rPr>
        <w:t>:</w:t>
      </w:r>
    </w:p>
    <w:p w:rsidR="002210BF" w:rsidRPr="00E357ED" w:rsidRDefault="002210BF" w:rsidP="00511DBD">
      <w:pPr>
        <w:ind w:right="-1" w:firstLine="709"/>
        <w:jc w:val="both"/>
      </w:pPr>
      <w:r w:rsidRPr="00511DBD">
        <w:rPr>
          <w:sz w:val="28"/>
          <w:szCs w:val="28"/>
        </w:rPr>
        <w:t xml:space="preserve">- </w:t>
      </w:r>
      <w:r w:rsidRPr="00E357ED">
        <w:t>Федеральный закон Российской Федерации от 29 декабря 2012 г. № 273-ФЗ «Об образовании в Российской Федерации»;</w:t>
      </w:r>
    </w:p>
    <w:p w:rsidR="002210BF" w:rsidRPr="00E357ED" w:rsidRDefault="002210BF" w:rsidP="00511DBD">
      <w:pPr>
        <w:ind w:right="-1" w:firstLine="709"/>
        <w:jc w:val="both"/>
      </w:pPr>
      <w:r w:rsidRPr="00E357ED">
        <w:t>-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2210BF" w:rsidRPr="00E357ED" w:rsidRDefault="002210BF" w:rsidP="00511DBD">
      <w:pPr>
        <w:ind w:right="-1" w:firstLine="709"/>
        <w:jc w:val="both"/>
      </w:pPr>
      <w:r w:rsidRPr="00E357ED">
        <w:t>- 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C73D62" w:rsidRPr="00E357ED" w:rsidRDefault="002210BF" w:rsidP="00511DBD">
      <w:pPr>
        <w:ind w:right="-1" w:firstLine="709"/>
        <w:jc w:val="both"/>
      </w:pPr>
      <w:r w:rsidRPr="00E357ED">
        <w:t>- Приме</w:t>
      </w:r>
      <w:r w:rsidR="00767189" w:rsidRPr="00E357ED">
        <w:t>рная программа изобразительного курса</w:t>
      </w:r>
      <w:r w:rsidRPr="00E357ED">
        <w:t>;</w:t>
      </w:r>
    </w:p>
    <w:p w:rsidR="002210BF" w:rsidRPr="00E357ED" w:rsidRDefault="002210BF" w:rsidP="00511DBD">
      <w:pPr>
        <w:ind w:right="-1" w:firstLine="709"/>
        <w:jc w:val="both"/>
      </w:pPr>
      <w:r w:rsidRPr="00E357ED">
        <w:t>- Авторская программа по</w:t>
      </w:r>
      <w:r w:rsidR="00B2423C" w:rsidRPr="00E357ED">
        <w:t xml:space="preserve"> </w:t>
      </w:r>
      <w:r w:rsidR="00767189" w:rsidRPr="00E357ED">
        <w:t>изобразительному искусству</w:t>
      </w:r>
      <w:r w:rsidR="005C1F3C">
        <w:t xml:space="preserve"> под редакцией </w:t>
      </w:r>
      <w:r w:rsidR="00C73D62" w:rsidRPr="00E357ED">
        <w:t xml:space="preserve"> </w:t>
      </w:r>
      <w:r w:rsidR="00E357ED" w:rsidRPr="00E357ED">
        <w:t xml:space="preserve">Б.М. </w:t>
      </w:r>
      <w:proofErr w:type="spellStart"/>
      <w:r w:rsidR="00E357ED" w:rsidRPr="00E357ED">
        <w:t>Неменского</w:t>
      </w:r>
      <w:proofErr w:type="spellEnd"/>
      <w:r w:rsidR="00767189" w:rsidRPr="00E357ED">
        <w:t>;</w:t>
      </w:r>
    </w:p>
    <w:p w:rsidR="00C73D62" w:rsidRPr="00E357ED" w:rsidRDefault="002210BF" w:rsidP="00511DBD">
      <w:pPr>
        <w:ind w:right="-1" w:firstLine="709"/>
        <w:jc w:val="both"/>
      </w:pPr>
      <w:r w:rsidRPr="00E357ED">
        <w:t xml:space="preserve">- Основная образовательная программа </w:t>
      </w:r>
      <w:r w:rsidR="00E357ED" w:rsidRPr="00E357ED">
        <w:t>начального общего образования МА</w:t>
      </w:r>
      <w:r w:rsidRPr="00E357ED">
        <w:t>ОУ «</w:t>
      </w:r>
      <w:r w:rsidR="00E357ED" w:rsidRPr="00E357ED">
        <w:t>Татановская</w:t>
      </w:r>
      <w:r w:rsidRPr="00E357ED">
        <w:t xml:space="preserve"> СОШ»;</w:t>
      </w:r>
    </w:p>
    <w:p w:rsidR="000846FF" w:rsidRPr="00E357ED" w:rsidRDefault="000846FF" w:rsidP="000846FF">
      <w:pPr>
        <w:ind w:firstLine="709"/>
        <w:jc w:val="both"/>
      </w:pPr>
      <w:r w:rsidRPr="00E357ED">
        <w:t>- Адаптированная основная общеобразовательная программа начального общего образования учащихся с за</w:t>
      </w:r>
      <w:r w:rsidR="00E357ED" w:rsidRPr="00E357ED">
        <w:t>держкой психического развития МА</w:t>
      </w:r>
      <w:r w:rsidRPr="00E357ED">
        <w:t>ОУ «</w:t>
      </w:r>
      <w:r w:rsidR="00E357ED" w:rsidRPr="00E357ED">
        <w:t>Татановская</w:t>
      </w:r>
      <w:r w:rsidRPr="00E357ED">
        <w:t xml:space="preserve"> СОШ»</w:t>
      </w:r>
    </w:p>
    <w:p w:rsidR="000846FF" w:rsidRPr="00E357ED" w:rsidRDefault="000846FF" w:rsidP="000846FF">
      <w:pPr>
        <w:ind w:right="-1"/>
        <w:jc w:val="both"/>
      </w:pPr>
    </w:p>
    <w:p w:rsidR="00767189" w:rsidRPr="00E357ED" w:rsidRDefault="00767189" w:rsidP="00511DBD">
      <w:pPr>
        <w:ind w:right="-1" w:firstLine="709"/>
        <w:jc w:val="both"/>
      </w:pPr>
      <w:r w:rsidRPr="00E357ED">
        <w:rPr>
          <w:b/>
          <w:color w:val="000000"/>
        </w:rPr>
        <w:t xml:space="preserve">УМК, на основе </w:t>
      </w:r>
      <w:proofErr w:type="gramStart"/>
      <w:r w:rsidRPr="00E357ED">
        <w:rPr>
          <w:b/>
          <w:color w:val="000000"/>
        </w:rPr>
        <w:t>которого</w:t>
      </w:r>
      <w:proofErr w:type="gramEnd"/>
      <w:r w:rsidRPr="00E357ED">
        <w:rPr>
          <w:b/>
          <w:color w:val="000000"/>
        </w:rPr>
        <w:t xml:space="preserve"> составлена программа</w:t>
      </w:r>
    </w:p>
    <w:p w:rsidR="005C1F3C" w:rsidRPr="005C1F3C" w:rsidRDefault="0090180D" w:rsidP="005C1F3C">
      <w:pPr>
        <w:pStyle w:val="Style49"/>
        <w:widowControl/>
        <w:spacing w:line="240" w:lineRule="auto"/>
        <w:ind w:firstLine="720"/>
        <w:jc w:val="both"/>
        <w:rPr>
          <w:rStyle w:val="FontStyle98"/>
          <w:sz w:val="24"/>
          <w:szCs w:val="24"/>
        </w:rPr>
      </w:pPr>
      <w:r w:rsidRPr="00E357ED">
        <w:t xml:space="preserve"> </w:t>
      </w:r>
      <w:r w:rsidR="002210BF" w:rsidRPr="005C1F3C">
        <w:rPr>
          <w:rFonts w:ascii="Times New Roman" w:hAnsi="Times New Roman"/>
        </w:rPr>
        <w:t>Изобразительное искусство</w:t>
      </w:r>
      <w:r w:rsidR="005C1F3C">
        <w:rPr>
          <w:rFonts w:ascii="Times New Roman" w:hAnsi="Times New Roman"/>
        </w:rPr>
        <w:t xml:space="preserve"> </w:t>
      </w:r>
      <w:r w:rsidR="005C1F3C" w:rsidRPr="005C1F3C">
        <w:rPr>
          <w:rStyle w:val="FontStyle98"/>
          <w:sz w:val="24"/>
          <w:szCs w:val="24"/>
        </w:rPr>
        <w:t xml:space="preserve">4 класс: </w:t>
      </w:r>
      <w:r w:rsidR="005C1F3C" w:rsidRPr="005C1F3C">
        <w:rPr>
          <w:rStyle w:val="FontStyle95"/>
          <w:sz w:val="24"/>
          <w:szCs w:val="24"/>
        </w:rPr>
        <w:t xml:space="preserve">Л. А. </w:t>
      </w:r>
      <w:proofErr w:type="spellStart"/>
      <w:r w:rsidR="005C1F3C" w:rsidRPr="005C1F3C">
        <w:rPr>
          <w:rStyle w:val="FontStyle95"/>
          <w:sz w:val="24"/>
          <w:szCs w:val="24"/>
        </w:rPr>
        <w:t>Неменская</w:t>
      </w:r>
      <w:proofErr w:type="spellEnd"/>
      <w:r w:rsidR="005C1F3C" w:rsidRPr="005C1F3C">
        <w:rPr>
          <w:rStyle w:val="FontStyle95"/>
          <w:sz w:val="24"/>
          <w:szCs w:val="24"/>
        </w:rPr>
        <w:t xml:space="preserve">. </w:t>
      </w:r>
      <w:r w:rsidR="005C1F3C" w:rsidRPr="005C1F3C">
        <w:rPr>
          <w:rStyle w:val="FontStyle98"/>
          <w:sz w:val="24"/>
          <w:szCs w:val="24"/>
        </w:rPr>
        <w:t xml:space="preserve"> Каждый народ — художник. </w:t>
      </w:r>
    </w:p>
    <w:p w:rsidR="005C1F3C" w:rsidRPr="005C1F3C" w:rsidRDefault="005C1F3C" w:rsidP="005C1F3C">
      <w:pPr>
        <w:pStyle w:val="Style49"/>
        <w:widowControl/>
        <w:spacing w:line="240" w:lineRule="auto"/>
        <w:ind w:firstLine="720"/>
        <w:jc w:val="both"/>
        <w:rPr>
          <w:rStyle w:val="FontStyle98"/>
          <w:sz w:val="24"/>
          <w:szCs w:val="24"/>
        </w:rPr>
      </w:pPr>
      <w:r w:rsidRPr="005C1F3C">
        <w:rPr>
          <w:rStyle w:val="FontStyle98"/>
          <w:sz w:val="24"/>
          <w:szCs w:val="24"/>
        </w:rPr>
        <w:t>Все учебники выпущены в свет из</w:t>
      </w:r>
      <w:r w:rsidRPr="005C1F3C">
        <w:rPr>
          <w:rStyle w:val="FontStyle98"/>
          <w:sz w:val="24"/>
          <w:szCs w:val="24"/>
        </w:rPr>
        <w:softHyphen/>
        <w:t>дательством «Просвещение».</w:t>
      </w:r>
    </w:p>
    <w:p w:rsidR="002210BF" w:rsidRPr="00E357ED" w:rsidRDefault="002210BF" w:rsidP="005C1F3C">
      <w:pPr>
        <w:pStyle w:val="a3"/>
        <w:spacing w:before="0" w:beforeAutospacing="0" w:after="0" w:afterAutospacing="0"/>
        <w:ind w:right="-1"/>
        <w:jc w:val="both"/>
        <w:rPr>
          <w:b/>
          <w:bCs/>
          <w:iCs/>
          <w:color w:val="000000"/>
          <w:shd w:val="clear" w:color="auto" w:fill="FFFFFF"/>
        </w:rPr>
      </w:pPr>
      <w:bookmarkStart w:id="0" w:name="_GoBack"/>
      <w:bookmarkEnd w:id="0"/>
    </w:p>
    <w:p w:rsidR="002210BF" w:rsidRPr="00E357ED" w:rsidRDefault="002210BF" w:rsidP="00511DBD">
      <w:pPr>
        <w:pStyle w:val="a3"/>
        <w:spacing w:before="0" w:beforeAutospacing="0" w:after="0" w:afterAutospacing="0"/>
        <w:ind w:right="-1" w:firstLine="709"/>
        <w:jc w:val="both"/>
        <w:rPr>
          <w:b/>
        </w:rPr>
      </w:pPr>
      <w:r w:rsidRPr="00E357ED">
        <w:rPr>
          <w:b/>
        </w:rPr>
        <w:t>Место предмета в учебном плане</w:t>
      </w:r>
    </w:p>
    <w:p w:rsidR="002210BF" w:rsidRPr="00E357ED" w:rsidRDefault="00BA5865" w:rsidP="00511DBD">
      <w:pPr>
        <w:pStyle w:val="a3"/>
        <w:spacing w:before="0" w:beforeAutospacing="0" w:after="0" w:afterAutospacing="0"/>
        <w:ind w:right="-1" w:firstLine="709"/>
        <w:jc w:val="both"/>
        <w:rPr>
          <w:rStyle w:val="c12"/>
          <w:bCs/>
          <w:iCs/>
          <w:color w:val="000000"/>
          <w:shd w:val="clear" w:color="auto" w:fill="FFFFFF"/>
        </w:rPr>
      </w:pPr>
      <w:r w:rsidRPr="00E357ED">
        <w:rPr>
          <w:rStyle w:val="c12"/>
          <w:color w:val="000000"/>
          <w:shd w:val="clear" w:color="auto" w:fill="FFFFFF"/>
        </w:rPr>
        <w:t>На изучение изобразительного искусства в 4 классе отводится 1 ч. в неделю, 34 часа в год.</w:t>
      </w:r>
    </w:p>
    <w:p w:rsidR="00767189" w:rsidRPr="00E357ED" w:rsidRDefault="00767189" w:rsidP="00511DBD">
      <w:pPr>
        <w:pStyle w:val="a3"/>
        <w:tabs>
          <w:tab w:val="left" w:pos="0"/>
        </w:tabs>
        <w:spacing w:before="0" w:beforeAutospacing="0" w:after="0" w:afterAutospacing="0"/>
        <w:ind w:right="-1" w:firstLine="709"/>
        <w:jc w:val="both"/>
        <w:rPr>
          <w:b/>
        </w:rPr>
      </w:pPr>
      <w:r w:rsidRPr="00E357ED">
        <w:rPr>
          <w:b/>
        </w:rPr>
        <w:t>Планируемые результаты освоения учебного курса</w:t>
      </w:r>
    </w:p>
    <w:p w:rsidR="000846FF" w:rsidRPr="00E357ED" w:rsidRDefault="000846FF" w:rsidP="000846FF">
      <w:pPr>
        <w:spacing w:line="360" w:lineRule="auto"/>
        <w:jc w:val="center"/>
        <w:rPr>
          <w:b/>
        </w:rPr>
      </w:pPr>
      <w:r w:rsidRPr="00E357ED">
        <w:rPr>
          <w:b/>
        </w:rPr>
        <w:t>Планируемые результаты освоения учебного курса.</w:t>
      </w:r>
    </w:p>
    <w:p w:rsidR="000846FF" w:rsidRPr="00E357ED" w:rsidRDefault="000846FF" w:rsidP="000846FF">
      <w:pPr>
        <w:spacing w:line="360" w:lineRule="auto"/>
        <w:ind w:firstLine="709"/>
        <w:jc w:val="both"/>
        <w:rPr>
          <w:rStyle w:val="apple-converted-space"/>
        </w:rPr>
      </w:pPr>
      <w:r w:rsidRPr="00E357ED">
        <w:rPr>
          <w:rStyle w:val="apple-converted-space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E357ED">
        <w:rPr>
          <w:rStyle w:val="apple-converted-space"/>
        </w:rPr>
        <w:t>обучающимися</w:t>
      </w:r>
      <w:proofErr w:type="gramEnd"/>
      <w:r w:rsidRPr="00E357ED">
        <w:rPr>
          <w:rStyle w:val="apple-converted-space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E357ED">
        <w:rPr>
          <w:rStyle w:val="apple-converted-space"/>
        </w:rPr>
        <w:t>о-</w:t>
      </w:r>
      <w:proofErr w:type="gramEnd"/>
      <w:r w:rsidRPr="00E357ED">
        <w:rPr>
          <w:rStyle w:val="apple-converted-space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</w:p>
    <w:p w:rsidR="000846FF" w:rsidRPr="00E357ED" w:rsidRDefault="000846FF" w:rsidP="000846FF">
      <w:pPr>
        <w:widowControl w:val="0"/>
        <w:tabs>
          <w:tab w:val="left" w:pos="0"/>
          <w:tab w:val="left" w:pos="708"/>
        </w:tabs>
        <w:ind w:right="-1" w:firstLine="709"/>
        <w:jc w:val="both"/>
        <w:rPr>
          <w:rFonts w:eastAsia="Lucida Sans Unicod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222"/>
        <w:gridCol w:w="3191"/>
      </w:tblGrid>
      <w:tr w:rsidR="000846FF" w:rsidRPr="00E357ED" w:rsidTr="00E357ED">
        <w:tc>
          <w:tcPr>
            <w:tcW w:w="3190" w:type="dxa"/>
          </w:tcPr>
          <w:p w:rsidR="000846FF" w:rsidRPr="00E357ED" w:rsidRDefault="000846FF" w:rsidP="00E357ED">
            <w:pPr>
              <w:pStyle w:val="a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Личностные результаты</w:t>
            </w:r>
          </w:p>
        </w:tc>
        <w:tc>
          <w:tcPr>
            <w:tcW w:w="3222" w:type="dxa"/>
          </w:tcPr>
          <w:p w:rsidR="000846FF" w:rsidRPr="00E357ED" w:rsidRDefault="000846FF" w:rsidP="00E357ED">
            <w:pPr>
              <w:pStyle w:val="a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0846FF" w:rsidRPr="00E357ED" w:rsidRDefault="000846FF" w:rsidP="00E357ED">
            <w:pPr>
              <w:pStyle w:val="a9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ar-SA"/>
              </w:rPr>
              <w:t>Предметные результаты</w:t>
            </w:r>
          </w:p>
        </w:tc>
      </w:tr>
      <w:tr w:rsidR="000846FF" w:rsidRPr="00E357ED" w:rsidTr="00E357ED">
        <w:tc>
          <w:tcPr>
            <w:tcW w:w="3190" w:type="dxa"/>
          </w:tcPr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эмоционально-ценностное отношение к окружающему миру (семье, родине, природе, людям); толерантное принятие разнообразия культурных явлений;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способность к художественному познанию мира, умение применять </w:t>
            </w: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полученные знания в собственной творческой деятельности;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 различных художественных материалов для работы в разных техниках (живопись, графика, скульптура, художественное конструирование).</w:t>
            </w:r>
          </w:p>
        </w:tc>
        <w:tc>
          <w:tcPr>
            <w:tcW w:w="3222" w:type="dxa"/>
          </w:tcPr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умение видеть и воспринимать проявление художественной культуры в окружающей жизни;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желание общаться с искусством, участвовать в обсуждении содержания и выразительных сре</w:t>
            </w:r>
            <w:proofErr w:type="gramStart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дств пр</w:t>
            </w:r>
            <w:proofErr w:type="gramEnd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оизведений искусства;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умение организовывать самостоятельную творческую деятельность;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способности оценивать результаты художественно-творческой деятельности, собственной и одноклассников.</w:t>
            </w:r>
          </w:p>
          <w:p w:rsidR="000846FF" w:rsidRPr="00E357ED" w:rsidRDefault="000846FF" w:rsidP="00E357ED">
            <w:pPr>
              <w:pStyle w:val="a9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91" w:type="dxa"/>
          </w:tcPr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понимание значения искусства в жизни человека и общества;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умение различать основные виды и жанры пластических искусств, характеризовать их специфику; </w:t>
            </w:r>
            <w:proofErr w:type="spellStart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представлений о ведущих </w:t>
            </w: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музеях России;</w:t>
            </w:r>
          </w:p>
          <w:p w:rsidR="000846FF" w:rsidRPr="00E357ED" w:rsidRDefault="000846FF" w:rsidP="00E357ED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умение различать и передавать </w:t>
            </w:r>
            <w:proofErr w:type="spellStart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худоственно</w:t>
            </w:r>
            <w:proofErr w:type="spellEnd"/>
            <w:r w:rsidRPr="00E357ED">
              <w:rPr>
                <w:rFonts w:ascii="Times New Roman" w:hAnsi="Times New Roman"/>
                <w:sz w:val="24"/>
                <w:szCs w:val="24"/>
                <w:lang w:eastAsia="ar-SA"/>
              </w:rPr>
              <w:t>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искусства.</w:t>
            </w:r>
          </w:p>
        </w:tc>
      </w:tr>
    </w:tbl>
    <w:p w:rsidR="00772DE6" w:rsidRPr="00E357ED" w:rsidRDefault="00772DE6" w:rsidP="000846FF">
      <w:pPr>
        <w:autoSpaceDE w:val="0"/>
        <w:autoSpaceDN w:val="0"/>
        <w:adjustRightInd w:val="0"/>
        <w:ind w:right="-1"/>
        <w:contextualSpacing/>
        <w:jc w:val="both"/>
        <w:rPr>
          <w:b/>
        </w:rPr>
      </w:pP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Тема 4 класса — </w:t>
      </w:r>
      <w:r w:rsidRPr="00E357ED">
        <w:rPr>
          <w:rStyle w:val="FontStyle143"/>
          <w:sz w:val="24"/>
          <w:szCs w:val="24"/>
        </w:rPr>
        <w:t xml:space="preserve">«Каждый народ — художник». </w:t>
      </w:r>
      <w:r w:rsidRPr="00E357ED">
        <w:rPr>
          <w:rStyle w:val="FontStyle98"/>
          <w:sz w:val="24"/>
          <w:szCs w:val="24"/>
        </w:rPr>
        <w:t>Дети уз</w:t>
      </w:r>
      <w:r w:rsidRPr="00E357ED">
        <w:rPr>
          <w:rStyle w:val="FontStyle98"/>
          <w:sz w:val="24"/>
          <w:szCs w:val="24"/>
        </w:rPr>
        <w:softHyphen/>
        <w:t>нают, почему у разных народов по-разному строятся традици</w:t>
      </w:r>
      <w:r w:rsidRPr="00E357ED">
        <w:rPr>
          <w:rStyle w:val="FontStyle98"/>
          <w:sz w:val="24"/>
          <w:szCs w:val="24"/>
        </w:rPr>
        <w:softHyphen/>
        <w:t>онные жилища, почему такие разные представления о женской и мужской красоте, так отличаются праздники. Но, знакомясь с разнообразием народных культур, дети учатся видеть, как многое их объединяет. Искусство способствует взаимопонима</w:t>
      </w:r>
      <w:r w:rsidRPr="00E357ED">
        <w:rPr>
          <w:rStyle w:val="FontStyle98"/>
          <w:sz w:val="24"/>
          <w:szCs w:val="24"/>
        </w:rPr>
        <w:softHyphen/>
        <w:t>нию людей, учит сопереживать и ценить друг друга, а непохо</w:t>
      </w:r>
      <w:r w:rsidRPr="00E357ED">
        <w:rPr>
          <w:rStyle w:val="FontStyle98"/>
          <w:sz w:val="24"/>
          <w:szCs w:val="24"/>
        </w:rPr>
        <w:softHyphen/>
        <w:t>жая, иная, красота помогает глубже понять свою родную куль</w:t>
      </w:r>
      <w:r w:rsidRPr="00E357ED">
        <w:rPr>
          <w:rStyle w:val="FontStyle98"/>
          <w:sz w:val="24"/>
          <w:szCs w:val="24"/>
        </w:rPr>
        <w:softHyphen/>
        <w:t>туру и ее традиции.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Восприятие произведений искусства и практические твор</w:t>
      </w:r>
      <w:r w:rsidRPr="00E357ED">
        <w:rPr>
          <w:rStyle w:val="FontStyle98"/>
          <w:sz w:val="24"/>
          <w:szCs w:val="24"/>
        </w:rPr>
        <w:softHyphen/>
        <w:t xml:space="preserve">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литература, </w:t>
      </w:r>
      <w:proofErr w:type="gramStart"/>
      <w:r w:rsidRPr="00E357ED">
        <w:rPr>
          <w:rStyle w:val="FontStyle98"/>
          <w:sz w:val="24"/>
          <w:szCs w:val="24"/>
        </w:rPr>
        <w:t>помогающие</w:t>
      </w:r>
      <w:proofErr w:type="gramEnd"/>
      <w:r w:rsidRPr="00E357ED">
        <w:rPr>
          <w:rStyle w:val="FontStyle98"/>
          <w:sz w:val="24"/>
          <w:szCs w:val="24"/>
        </w:rPr>
        <w:t xml:space="preserve"> детям на уроке воспринимать и со</w:t>
      </w:r>
      <w:r w:rsidRPr="00E357ED">
        <w:rPr>
          <w:rStyle w:val="FontStyle98"/>
          <w:sz w:val="24"/>
          <w:szCs w:val="24"/>
        </w:rPr>
        <w:softHyphen/>
        <w:t>здавать заданный образ.</w:t>
      </w:r>
    </w:p>
    <w:p w:rsidR="00E357ED" w:rsidRPr="00E357ED" w:rsidRDefault="00E357ED" w:rsidP="00E357ED">
      <w:pPr>
        <w:pStyle w:val="Style29"/>
        <w:widowControl/>
        <w:spacing w:line="240" w:lineRule="auto"/>
        <w:ind w:firstLine="720"/>
        <w:rPr>
          <w:rStyle w:val="FontStyle143"/>
          <w:b w:val="0"/>
          <w:i/>
          <w:sz w:val="24"/>
          <w:szCs w:val="24"/>
        </w:rPr>
      </w:pPr>
      <w:r w:rsidRPr="00E357ED">
        <w:rPr>
          <w:rStyle w:val="FontStyle98"/>
          <w:sz w:val="24"/>
          <w:szCs w:val="24"/>
        </w:rPr>
        <w:t>Программа «Изобразительное искусство» предусматривает че</w:t>
      </w:r>
      <w:r w:rsidRPr="00E357ED">
        <w:rPr>
          <w:rStyle w:val="FontStyle98"/>
          <w:sz w:val="24"/>
          <w:szCs w:val="24"/>
        </w:rPr>
        <w:softHyphen/>
        <w:t xml:space="preserve">редование уроков </w:t>
      </w:r>
      <w:r w:rsidRPr="00E357ED">
        <w:rPr>
          <w:rStyle w:val="FontStyle143"/>
          <w:i/>
          <w:sz w:val="24"/>
          <w:szCs w:val="24"/>
        </w:rPr>
        <w:t>индивидуального практического творчества учащихся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 xml:space="preserve">и уроков </w:t>
      </w:r>
      <w:r w:rsidRPr="00E357ED">
        <w:rPr>
          <w:rStyle w:val="FontStyle143"/>
          <w:i/>
          <w:sz w:val="24"/>
          <w:szCs w:val="24"/>
        </w:rPr>
        <w:t>коллективной творческой деятельности.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</w:t>
      </w:r>
      <w:r w:rsidRPr="00E357ED">
        <w:rPr>
          <w:rStyle w:val="FontStyle98"/>
          <w:sz w:val="24"/>
          <w:szCs w:val="24"/>
        </w:rPr>
        <w:softHyphen/>
        <w:t>вместная творческая деятельность учит детей договариваться, ставить и решать общие задачи, понимать друг друга, с уваже</w:t>
      </w:r>
      <w:r w:rsidRPr="00E357ED">
        <w:rPr>
          <w:rStyle w:val="FontStyle98"/>
          <w:sz w:val="24"/>
          <w:szCs w:val="24"/>
        </w:rPr>
        <w:softHyphen/>
        <w:t>нием и интересом относиться к работе товарища, а общий по</w:t>
      </w:r>
      <w:r w:rsidRPr="00E357ED">
        <w:rPr>
          <w:rStyle w:val="FontStyle98"/>
          <w:sz w:val="24"/>
          <w:szCs w:val="24"/>
        </w:rPr>
        <w:softHyphen/>
        <w:t>ложительный результат дает стимул для дальнейшего творчест</w:t>
      </w:r>
      <w:r w:rsidRPr="00E357ED">
        <w:rPr>
          <w:rStyle w:val="FontStyle98"/>
          <w:sz w:val="24"/>
          <w:szCs w:val="24"/>
        </w:rPr>
        <w:softHyphen/>
        <w:t>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proofErr w:type="gramStart"/>
      <w:r w:rsidRPr="00E357ED">
        <w:rPr>
          <w:rStyle w:val="FontStyle98"/>
          <w:sz w:val="24"/>
          <w:szCs w:val="24"/>
        </w:rPr>
        <w:t>Художественная деятельность школьников на уроках нахо</w:t>
      </w:r>
      <w:r w:rsidRPr="00E357ED">
        <w:rPr>
          <w:rStyle w:val="FontStyle98"/>
          <w:sz w:val="24"/>
          <w:szCs w:val="24"/>
        </w:rPr>
        <w:softHyphen/>
        <w:t>дит разнообразные формы выражения: изображение на плос</w:t>
      </w:r>
      <w:r w:rsidRPr="00E357ED">
        <w:rPr>
          <w:rStyle w:val="FontStyle98"/>
          <w:sz w:val="24"/>
          <w:szCs w:val="24"/>
        </w:rPr>
        <w:softHyphen/>
        <w:t>кости и в объеме (с натуры, по памяти, по представлению); де</w:t>
      </w:r>
      <w:r w:rsidRPr="00E357ED">
        <w:rPr>
          <w:rStyle w:val="FontStyle98"/>
          <w:sz w:val="24"/>
          <w:szCs w:val="24"/>
        </w:rPr>
        <w:softHyphen/>
        <w:t>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</w:t>
      </w:r>
      <w:r w:rsidRPr="00E357ED">
        <w:rPr>
          <w:rStyle w:val="FontStyle98"/>
          <w:sz w:val="24"/>
          <w:szCs w:val="24"/>
        </w:rPr>
        <w:softHyphen/>
        <w:t>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E357ED">
        <w:rPr>
          <w:rStyle w:val="FontStyle98"/>
          <w:sz w:val="24"/>
          <w:szCs w:val="24"/>
        </w:rPr>
        <w:t xml:space="preserve"> про</w:t>
      </w:r>
      <w:r w:rsidRPr="00E357ED">
        <w:rPr>
          <w:rStyle w:val="FontStyle98"/>
          <w:sz w:val="24"/>
          <w:szCs w:val="24"/>
        </w:rPr>
        <w:softHyphen/>
        <w:t>слушивание музыкальных и литературных произведений (на</w:t>
      </w:r>
      <w:r w:rsidRPr="00E357ED">
        <w:rPr>
          <w:rStyle w:val="FontStyle98"/>
          <w:sz w:val="24"/>
          <w:szCs w:val="24"/>
        </w:rPr>
        <w:softHyphen/>
        <w:t>родных, классических, современных).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Художественные знания, умения и навыки являются основ</w:t>
      </w:r>
      <w:r w:rsidRPr="00E357ED">
        <w:rPr>
          <w:rStyle w:val="FontStyle98"/>
          <w:sz w:val="24"/>
          <w:szCs w:val="24"/>
        </w:rPr>
        <w:softHyphen/>
        <w:t xml:space="preserve">ным средством приобщения к художественной культуре. </w:t>
      </w:r>
      <w:proofErr w:type="gramStart"/>
      <w:r w:rsidRPr="00E357ED">
        <w:rPr>
          <w:rStyle w:val="FontStyle98"/>
          <w:sz w:val="24"/>
          <w:szCs w:val="24"/>
        </w:rPr>
        <w:t>Сред</w:t>
      </w:r>
      <w:r w:rsidRPr="00E357ED">
        <w:rPr>
          <w:rStyle w:val="FontStyle98"/>
          <w:sz w:val="24"/>
          <w:szCs w:val="24"/>
        </w:rPr>
        <w:softHyphen/>
        <w:t xml:space="preserve">ства художественной выразительности — форма, пропорции, пространство, </w:t>
      </w:r>
      <w:proofErr w:type="spellStart"/>
      <w:r w:rsidRPr="00E357ED">
        <w:rPr>
          <w:rStyle w:val="FontStyle98"/>
          <w:sz w:val="24"/>
          <w:szCs w:val="24"/>
        </w:rPr>
        <w:t>светотональность</w:t>
      </w:r>
      <w:proofErr w:type="spellEnd"/>
      <w:r w:rsidRPr="00E357ED">
        <w:rPr>
          <w:rStyle w:val="FontStyle98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Систематическое освоение художественного наследия помо</w:t>
      </w:r>
      <w:r w:rsidRPr="00E357ED">
        <w:rPr>
          <w:rStyle w:val="FontStyle98"/>
          <w:sz w:val="24"/>
          <w:szCs w:val="24"/>
        </w:rPr>
        <w:softHyphen/>
        <w:t>гает осознавать искусство как духовную летопись человечества, как выражение отношения человека к природе, обществу, по</w:t>
      </w:r>
      <w:r w:rsidRPr="00E357ED">
        <w:rPr>
          <w:rStyle w:val="FontStyle98"/>
          <w:sz w:val="24"/>
          <w:szCs w:val="24"/>
        </w:rPr>
        <w:softHyphen/>
        <w:t>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</w:t>
      </w:r>
      <w:r w:rsidRPr="00E357ED">
        <w:rPr>
          <w:rStyle w:val="FontStyle98"/>
          <w:sz w:val="24"/>
          <w:szCs w:val="24"/>
        </w:rPr>
        <w:softHyphen/>
        <w:t xml:space="preserve">кусства, </w:t>
      </w:r>
      <w:r w:rsidRPr="00E357ED">
        <w:rPr>
          <w:rStyle w:val="FontStyle98"/>
          <w:sz w:val="24"/>
          <w:szCs w:val="24"/>
        </w:rPr>
        <w:lastRenderedPageBreak/>
        <w:t>изучают классическое и народное искусство разных стран и эпох. Огромное значение имеет познание художествен</w:t>
      </w:r>
      <w:r w:rsidRPr="00E357ED">
        <w:rPr>
          <w:rStyle w:val="FontStyle98"/>
          <w:sz w:val="24"/>
          <w:szCs w:val="24"/>
        </w:rPr>
        <w:softHyphen/>
        <w:t>ной культуры своего народа.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143"/>
          <w:i/>
          <w:sz w:val="24"/>
          <w:szCs w:val="24"/>
        </w:rPr>
        <w:t>Обсуждение детских работ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с точки зрения их содержания, выразительности, оригинальности активизирует внимание де</w:t>
      </w:r>
      <w:r w:rsidRPr="00E357ED">
        <w:rPr>
          <w:rStyle w:val="FontStyle98"/>
          <w:sz w:val="24"/>
          <w:szCs w:val="24"/>
        </w:rPr>
        <w:softHyphen/>
        <w:t>тей, формирует опыт творческого общения.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Периодическая </w:t>
      </w:r>
      <w:r w:rsidRPr="00E357ED">
        <w:rPr>
          <w:rStyle w:val="FontStyle143"/>
          <w:i/>
          <w:sz w:val="24"/>
          <w:szCs w:val="24"/>
        </w:rPr>
        <w:t>организация выставок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дает детям возмож</w:t>
      </w:r>
      <w:r w:rsidRPr="00E357ED">
        <w:rPr>
          <w:rStyle w:val="FontStyle98"/>
          <w:sz w:val="24"/>
          <w:szCs w:val="24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</w:t>
      </w:r>
      <w:r w:rsidRPr="00E357ED">
        <w:rPr>
          <w:rStyle w:val="FontStyle98"/>
          <w:sz w:val="24"/>
          <w:szCs w:val="24"/>
        </w:rPr>
        <w:softHyphen/>
        <w:t>няться в оформлении школы.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pStyle w:val="Style8"/>
        <w:widowControl/>
        <w:spacing w:line="240" w:lineRule="auto"/>
        <w:ind w:firstLine="720"/>
        <w:jc w:val="both"/>
        <w:rPr>
          <w:rStyle w:val="FontStyle102"/>
          <w:rFonts w:ascii="Times New Roman" w:hAnsi="Times New Roman" w:cs="Times New Roman"/>
          <w:sz w:val="24"/>
          <w:szCs w:val="24"/>
        </w:rPr>
      </w:pPr>
      <w:r w:rsidRPr="00E357ED">
        <w:rPr>
          <w:rStyle w:val="FontStyle102"/>
          <w:rFonts w:ascii="Times New Roman" w:hAnsi="Times New Roman" w:cs="Times New Roman"/>
          <w:sz w:val="24"/>
          <w:szCs w:val="24"/>
        </w:rPr>
        <w:t xml:space="preserve">        ЦЕННОСТНЫЕ ОРИЕНТИРЫ СОДЕРЖАНИЯ УЧЕБНОГО ПРЕДМЕТА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Приоритетная цель художественного образования в шко</w:t>
      </w:r>
      <w:r w:rsidRPr="00E357ED">
        <w:rPr>
          <w:rStyle w:val="FontStyle98"/>
          <w:sz w:val="24"/>
          <w:szCs w:val="24"/>
        </w:rPr>
        <w:softHyphen/>
        <w:t xml:space="preserve">ле — </w:t>
      </w:r>
      <w:r w:rsidRPr="00E357ED">
        <w:rPr>
          <w:rStyle w:val="FontStyle143"/>
          <w:i/>
          <w:sz w:val="24"/>
          <w:szCs w:val="24"/>
        </w:rPr>
        <w:t>духовно-нравственное развитие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ребенка, т. е. формиро</w:t>
      </w:r>
      <w:r w:rsidRPr="00E357ED">
        <w:rPr>
          <w:rStyle w:val="FontStyle98"/>
          <w:sz w:val="24"/>
          <w:szCs w:val="24"/>
        </w:rPr>
        <w:softHyphen/>
        <w:t>вание у него качеств, отвечающих представлениям об истинной человечности, о доброте и культурной полноценности в вос</w:t>
      </w:r>
      <w:r w:rsidRPr="00E357ED">
        <w:rPr>
          <w:rStyle w:val="FontStyle98"/>
          <w:sz w:val="24"/>
          <w:szCs w:val="24"/>
        </w:rPr>
        <w:softHyphen/>
        <w:t>приятии мира.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proofErr w:type="spellStart"/>
      <w:r w:rsidRPr="00E357ED">
        <w:rPr>
          <w:rStyle w:val="FontStyle98"/>
          <w:sz w:val="24"/>
          <w:szCs w:val="24"/>
        </w:rPr>
        <w:t>Культуросозидающая</w:t>
      </w:r>
      <w:proofErr w:type="spellEnd"/>
      <w:r w:rsidRPr="00E357ED">
        <w:rPr>
          <w:rStyle w:val="FontStyle98"/>
          <w:sz w:val="24"/>
          <w:szCs w:val="24"/>
        </w:rPr>
        <w:t xml:space="preserve"> роль программы состоит также в вос</w:t>
      </w:r>
      <w:r w:rsidRPr="00E357ED">
        <w:rPr>
          <w:rStyle w:val="FontStyle98"/>
          <w:sz w:val="24"/>
          <w:szCs w:val="24"/>
        </w:rPr>
        <w:softHyphen/>
        <w:t xml:space="preserve">питании </w:t>
      </w:r>
      <w:r w:rsidRPr="00E357ED">
        <w:rPr>
          <w:rStyle w:val="FontStyle143"/>
          <w:i/>
          <w:sz w:val="24"/>
          <w:szCs w:val="24"/>
        </w:rPr>
        <w:t>гражданственности и патриотизма.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Прежде всего, ре</w:t>
      </w:r>
      <w:r w:rsidRPr="00E357ED">
        <w:rPr>
          <w:rStyle w:val="FontStyle98"/>
          <w:sz w:val="24"/>
          <w:szCs w:val="24"/>
        </w:rPr>
        <w:softHyphen/>
        <w:t>бенок постигает искусство своей Родины, а потом знакомится с искусством других народов.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В основу программы положен принцип «от родного порога в мир общечеловеческой культуры». Россия — часть многооб</w:t>
      </w:r>
      <w:r w:rsidRPr="00E357ED">
        <w:rPr>
          <w:rStyle w:val="FontStyle98"/>
          <w:sz w:val="24"/>
          <w:szCs w:val="24"/>
        </w:rPr>
        <w:softHyphen/>
        <w:t xml:space="preserve">разного и целостного мира. Ребенок шаг за шагом открывает </w:t>
      </w:r>
      <w:r w:rsidRPr="00E357ED">
        <w:rPr>
          <w:rStyle w:val="FontStyle143"/>
          <w:sz w:val="24"/>
          <w:szCs w:val="24"/>
        </w:rPr>
        <w:t xml:space="preserve">многообразие культур разных народов </w:t>
      </w:r>
      <w:r w:rsidRPr="00E357ED">
        <w:rPr>
          <w:rStyle w:val="FontStyle98"/>
          <w:sz w:val="24"/>
          <w:szCs w:val="24"/>
        </w:rPr>
        <w:t>и ценностные связи, объединяющие всех людей планеты. Природа и жизнь являют</w:t>
      </w:r>
      <w:r w:rsidRPr="00E357ED">
        <w:rPr>
          <w:rStyle w:val="FontStyle98"/>
          <w:sz w:val="24"/>
          <w:szCs w:val="24"/>
        </w:rPr>
        <w:softHyphen/>
        <w:t xml:space="preserve">ся базисом </w:t>
      </w:r>
      <w:proofErr w:type="gramStart"/>
      <w:r w:rsidRPr="00E357ED">
        <w:rPr>
          <w:rStyle w:val="FontStyle98"/>
          <w:sz w:val="24"/>
          <w:szCs w:val="24"/>
        </w:rPr>
        <w:t>формируемого</w:t>
      </w:r>
      <w:proofErr w:type="gramEnd"/>
      <w:r w:rsidRPr="00E357ED">
        <w:rPr>
          <w:rStyle w:val="FontStyle98"/>
          <w:sz w:val="24"/>
          <w:szCs w:val="24"/>
        </w:rPr>
        <w:t xml:space="preserve"> </w:t>
      </w:r>
      <w:proofErr w:type="spellStart"/>
      <w:r w:rsidRPr="00E357ED">
        <w:rPr>
          <w:rStyle w:val="FontStyle98"/>
          <w:sz w:val="24"/>
          <w:szCs w:val="24"/>
        </w:rPr>
        <w:t>мироотношения</w:t>
      </w:r>
      <w:proofErr w:type="spellEnd"/>
      <w:r w:rsidRPr="00E357ED">
        <w:rPr>
          <w:rStyle w:val="FontStyle98"/>
          <w:sz w:val="24"/>
          <w:szCs w:val="24"/>
        </w:rPr>
        <w:t>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143"/>
          <w:i/>
          <w:sz w:val="24"/>
          <w:szCs w:val="24"/>
        </w:rPr>
        <w:t>Связи искусства с жизнью человека,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роль искусства в повседневном его бытии, в жизни общества, значение ис</w:t>
      </w:r>
      <w:r w:rsidRPr="00E357ED">
        <w:rPr>
          <w:rStyle w:val="FontStyle98"/>
          <w:sz w:val="24"/>
          <w:szCs w:val="24"/>
        </w:rPr>
        <w:softHyphen/>
        <w:t>кусства в развитии каждого ребенка — главный смысловой стержень курса.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</w:t>
      </w:r>
      <w:r w:rsidRPr="00E357ED">
        <w:rPr>
          <w:rStyle w:val="FontStyle98"/>
          <w:sz w:val="24"/>
          <w:szCs w:val="24"/>
        </w:rPr>
        <w:softHyphen/>
        <w:t>граммного материала. Стремление к выражению своего отно</w:t>
      </w:r>
      <w:r w:rsidRPr="00E357ED">
        <w:rPr>
          <w:rStyle w:val="FontStyle98"/>
          <w:sz w:val="24"/>
          <w:szCs w:val="24"/>
        </w:rPr>
        <w:softHyphen/>
        <w:t>шения к действительности должно служить источником разви</w:t>
      </w:r>
      <w:r w:rsidRPr="00E357ED">
        <w:rPr>
          <w:rStyle w:val="FontStyle98"/>
          <w:sz w:val="24"/>
          <w:szCs w:val="24"/>
        </w:rPr>
        <w:softHyphen/>
        <w:t>тия образного мышления.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143"/>
          <w:b w:val="0"/>
          <w:i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Одна из главных задач курса — развитие у ребенка </w:t>
      </w:r>
      <w:r w:rsidRPr="00E357ED">
        <w:rPr>
          <w:rStyle w:val="FontStyle143"/>
          <w:i/>
          <w:sz w:val="24"/>
          <w:szCs w:val="24"/>
        </w:rPr>
        <w:t>интере</w:t>
      </w:r>
      <w:r w:rsidRPr="00E357ED">
        <w:rPr>
          <w:rStyle w:val="FontStyle143"/>
          <w:i/>
          <w:sz w:val="24"/>
          <w:szCs w:val="24"/>
        </w:rPr>
        <w:softHyphen/>
        <w:t>са к внутреннему миру человека,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способности углубления в себя, осознания своих внутренних переживаний. Это являет</w:t>
      </w:r>
      <w:r w:rsidRPr="00E357ED">
        <w:rPr>
          <w:rStyle w:val="FontStyle98"/>
          <w:sz w:val="24"/>
          <w:szCs w:val="24"/>
        </w:rPr>
        <w:softHyphen/>
        <w:t xml:space="preserve">ся залогом развития </w:t>
      </w:r>
      <w:r w:rsidRPr="00E357ED">
        <w:rPr>
          <w:rStyle w:val="FontStyle143"/>
          <w:i/>
          <w:sz w:val="24"/>
          <w:szCs w:val="24"/>
        </w:rPr>
        <w:t>способности сопереживания.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Любая тема по искусству должна быть не просто изучена, а прожита, т. е. пропущена через чувства ученика, а это возмож</w:t>
      </w:r>
      <w:r w:rsidRPr="00E357ED">
        <w:rPr>
          <w:rStyle w:val="FontStyle98"/>
          <w:sz w:val="24"/>
          <w:szCs w:val="24"/>
        </w:rPr>
        <w:softHyphen/>
        <w:t xml:space="preserve">но лишь в </w:t>
      </w:r>
      <w:proofErr w:type="spellStart"/>
      <w:r w:rsidRPr="00E357ED">
        <w:rPr>
          <w:rStyle w:val="FontStyle98"/>
          <w:sz w:val="24"/>
          <w:szCs w:val="24"/>
        </w:rPr>
        <w:t>деятельностной</w:t>
      </w:r>
      <w:proofErr w:type="spellEnd"/>
      <w:r w:rsidRPr="00E357ED">
        <w:rPr>
          <w:rStyle w:val="FontStyle98"/>
          <w:sz w:val="24"/>
          <w:szCs w:val="24"/>
        </w:rPr>
        <w:t xml:space="preserve"> форме, </w:t>
      </w:r>
      <w:r w:rsidRPr="00E357ED">
        <w:rPr>
          <w:rStyle w:val="FontStyle143"/>
          <w:i/>
          <w:sz w:val="24"/>
          <w:szCs w:val="24"/>
        </w:rPr>
        <w:t>в форме личного творчес</w:t>
      </w:r>
      <w:r w:rsidRPr="00E357ED">
        <w:rPr>
          <w:rStyle w:val="FontStyle143"/>
          <w:i/>
          <w:sz w:val="24"/>
          <w:szCs w:val="24"/>
        </w:rPr>
        <w:softHyphen/>
        <w:t xml:space="preserve">кого опыта. </w:t>
      </w:r>
      <w:r w:rsidRPr="00E357ED">
        <w:rPr>
          <w:rStyle w:val="FontStyle98"/>
          <w:sz w:val="24"/>
          <w:szCs w:val="24"/>
        </w:rPr>
        <w:t>Только тогда знания и умения по искусству ста</w:t>
      </w:r>
      <w:r w:rsidRPr="00E357ED">
        <w:rPr>
          <w:rStyle w:val="FontStyle98"/>
          <w:sz w:val="24"/>
          <w:szCs w:val="24"/>
        </w:rPr>
        <w:softHyphen/>
        <w:t>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Особый характер художественной информации нельзя адек</w:t>
      </w:r>
      <w:r w:rsidRPr="00E357ED">
        <w:rPr>
          <w:rStyle w:val="FontStyle98"/>
          <w:sz w:val="24"/>
          <w:szCs w:val="24"/>
        </w:rPr>
        <w:softHyphen/>
        <w:t>ватно передать словами. Эмоционально-ценностный, чувствен</w:t>
      </w:r>
      <w:r w:rsidRPr="00E357ED">
        <w:rPr>
          <w:rStyle w:val="FontStyle98"/>
          <w:sz w:val="24"/>
          <w:szCs w:val="24"/>
        </w:rPr>
        <w:softHyphen/>
        <w:t>ный опыт, выраженный в искусстве, можно постичь только че</w:t>
      </w:r>
      <w:r w:rsidRPr="00E357ED">
        <w:rPr>
          <w:rStyle w:val="FontStyle98"/>
          <w:sz w:val="24"/>
          <w:szCs w:val="24"/>
        </w:rPr>
        <w:softHyphen/>
        <w:t xml:space="preserve">рез собственное переживание — </w:t>
      </w:r>
      <w:r w:rsidRPr="00E357ED">
        <w:rPr>
          <w:rStyle w:val="FontStyle143"/>
          <w:i/>
          <w:sz w:val="24"/>
          <w:szCs w:val="24"/>
        </w:rPr>
        <w:t>проживание художественно</w:t>
      </w:r>
      <w:r w:rsidRPr="00E357ED">
        <w:rPr>
          <w:rStyle w:val="FontStyle143"/>
          <w:i/>
          <w:sz w:val="24"/>
          <w:szCs w:val="24"/>
        </w:rPr>
        <w:softHyphen/>
        <w:t xml:space="preserve">го образа </w:t>
      </w:r>
      <w:r w:rsidRPr="00E357ED">
        <w:rPr>
          <w:rStyle w:val="FontStyle98"/>
          <w:sz w:val="24"/>
          <w:szCs w:val="24"/>
        </w:rPr>
        <w:t>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</w:t>
      </w:r>
      <w:r w:rsidRPr="00E357ED">
        <w:rPr>
          <w:rStyle w:val="FontStyle98"/>
          <w:sz w:val="24"/>
          <w:szCs w:val="24"/>
        </w:rPr>
        <w:softHyphen/>
        <w:t>циональному уподоблению — основа эстетической отзывчивос</w:t>
      </w:r>
      <w:r w:rsidRPr="00E357ED">
        <w:rPr>
          <w:rStyle w:val="FontStyle98"/>
          <w:sz w:val="24"/>
          <w:szCs w:val="24"/>
        </w:rPr>
        <w:softHyphen/>
        <w:t>ти. В этом особая сила и своеобразие искусства: его содержа</w:t>
      </w:r>
      <w:r w:rsidRPr="00E357ED">
        <w:rPr>
          <w:rStyle w:val="FontStyle98"/>
          <w:sz w:val="24"/>
          <w:szCs w:val="24"/>
        </w:rPr>
        <w:softHyphen/>
        <w:t xml:space="preserve">ние должно быть присвоено ребенком как собственный чувственный опыт. На этой основе происходит развитие чувств, освоение художественного опыта поколений и эмоционально </w:t>
      </w:r>
      <w:proofErr w:type="gramStart"/>
      <w:r w:rsidRPr="00E357ED">
        <w:rPr>
          <w:rStyle w:val="FontStyle98"/>
          <w:sz w:val="24"/>
          <w:szCs w:val="24"/>
        </w:rPr>
        <w:t>-ц</w:t>
      </w:r>
      <w:proofErr w:type="gramEnd"/>
      <w:r w:rsidRPr="00E357ED">
        <w:rPr>
          <w:rStyle w:val="FontStyle98"/>
          <w:sz w:val="24"/>
          <w:szCs w:val="24"/>
        </w:rPr>
        <w:t>енностных критериев жизни.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pStyle w:val="Style8"/>
        <w:widowControl/>
        <w:spacing w:line="240" w:lineRule="auto"/>
        <w:ind w:firstLine="720"/>
        <w:jc w:val="both"/>
        <w:rPr>
          <w:rFonts w:ascii="Times New Roman" w:hAnsi="Times New Roman"/>
        </w:rPr>
      </w:pPr>
    </w:p>
    <w:p w:rsidR="00E357ED" w:rsidRPr="00E357ED" w:rsidRDefault="00E357ED" w:rsidP="00E357ED">
      <w:pPr>
        <w:pStyle w:val="Style8"/>
        <w:widowControl/>
        <w:spacing w:line="240" w:lineRule="auto"/>
        <w:ind w:firstLine="720"/>
        <w:jc w:val="both"/>
        <w:rPr>
          <w:rStyle w:val="FontStyle102"/>
          <w:rFonts w:ascii="Times New Roman" w:hAnsi="Times New Roman" w:cs="Times New Roman"/>
          <w:sz w:val="24"/>
          <w:szCs w:val="24"/>
        </w:rPr>
      </w:pPr>
      <w:r w:rsidRPr="00E357ED">
        <w:rPr>
          <w:rStyle w:val="FontStyle102"/>
          <w:rFonts w:ascii="Times New Roman" w:hAnsi="Times New Roman" w:cs="Times New Roman"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В результате изучения курса «Изобразительное искусство» в начальной школе должны быть достигнуты определенные ре</w:t>
      </w:r>
      <w:r w:rsidRPr="00E357ED">
        <w:rPr>
          <w:rStyle w:val="FontStyle98"/>
          <w:sz w:val="24"/>
          <w:szCs w:val="24"/>
        </w:rPr>
        <w:softHyphen/>
        <w:t>зультаты.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143"/>
          <w:i/>
          <w:sz w:val="24"/>
          <w:szCs w:val="24"/>
        </w:rPr>
        <w:t>Личностные результаты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отражаются в индивидуальных ка</w:t>
      </w:r>
      <w:r w:rsidRPr="00E357ED">
        <w:rPr>
          <w:rStyle w:val="FontStyle98"/>
          <w:sz w:val="24"/>
          <w:szCs w:val="24"/>
        </w:rPr>
        <w:softHyphen/>
        <w:t>чественных свойствах учащихся, которые они должны приоб</w:t>
      </w:r>
      <w:r w:rsidRPr="00E357ED">
        <w:rPr>
          <w:rStyle w:val="FontStyle98"/>
          <w:sz w:val="24"/>
          <w:szCs w:val="24"/>
        </w:rPr>
        <w:softHyphen/>
        <w:t>рести в процессе освоения учебного предмета по программе «Изобразительное искусство»:</w:t>
      </w:r>
    </w:p>
    <w:p w:rsidR="00E357ED" w:rsidRPr="00E357ED" w:rsidRDefault="00E357ED" w:rsidP="00E357ED">
      <w:pPr>
        <w:pStyle w:val="Style21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чувство гордости за культуру и искусство Родины, своего народа;</w:t>
      </w:r>
    </w:p>
    <w:p w:rsidR="00E357ED" w:rsidRPr="00E357ED" w:rsidRDefault="00E357ED" w:rsidP="00E357ED">
      <w:pPr>
        <w:pStyle w:val="Style21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lastRenderedPageBreak/>
        <w:t>уважительное отношение к культуре и искусству других на</w:t>
      </w:r>
      <w:r w:rsidRPr="00E357ED">
        <w:rPr>
          <w:rStyle w:val="FontStyle98"/>
          <w:sz w:val="24"/>
          <w:szCs w:val="24"/>
        </w:rPr>
        <w:softHyphen/>
        <w:t>родов нашей страны и мира в целом;</w:t>
      </w:r>
    </w:p>
    <w:p w:rsidR="00E357ED" w:rsidRPr="00E357ED" w:rsidRDefault="00E357ED" w:rsidP="00E357ED">
      <w:pPr>
        <w:pStyle w:val="Style21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понимание особой роли культуры и искусства в жизни об</w:t>
      </w:r>
      <w:r w:rsidRPr="00E357ED">
        <w:rPr>
          <w:rStyle w:val="FontStyle98"/>
          <w:sz w:val="24"/>
          <w:szCs w:val="24"/>
        </w:rPr>
        <w:softHyphen/>
        <w:t>щества и каждого отдельного человека;</w:t>
      </w:r>
    </w:p>
    <w:p w:rsidR="00E357ED" w:rsidRPr="00E357ED" w:rsidRDefault="00E357ED" w:rsidP="00E357ED">
      <w:pPr>
        <w:pStyle w:val="Style21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proofErr w:type="spellStart"/>
      <w:r w:rsidRPr="00E357ED">
        <w:rPr>
          <w:rStyle w:val="FontStyle98"/>
          <w:sz w:val="24"/>
          <w:szCs w:val="24"/>
        </w:rPr>
        <w:t>сформированность</w:t>
      </w:r>
      <w:proofErr w:type="spellEnd"/>
      <w:r w:rsidRPr="00E357ED">
        <w:rPr>
          <w:rStyle w:val="FontStyle98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E357ED" w:rsidRPr="00E357ED" w:rsidRDefault="00E357ED" w:rsidP="00E357ED">
      <w:pPr>
        <w:pStyle w:val="Style39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proofErr w:type="spellStart"/>
      <w:r w:rsidRPr="00E357ED">
        <w:rPr>
          <w:rStyle w:val="FontStyle98"/>
          <w:sz w:val="24"/>
          <w:szCs w:val="24"/>
        </w:rPr>
        <w:t>сформированность</w:t>
      </w:r>
      <w:proofErr w:type="spellEnd"/>
      <w:r w:rsidRPr="00E357ED">
        <w:rPr>
          <w:rStyle w:val="FontStyle98"/>
          <w:sz w:val="24"/>
          <w:szCs w:val="24"/>
        </w:rPr>
        <w:t xml:space="preserve"> эстетических потребностей (потребностей в общении с искусством, природой, потребностей в творчес</w:t>
      </w:r>
      <w:r w:rsidRPr="00E357ED">
        <w:rPr>
          <w:rStyle w:val="FontStyle98"/>
          <w:sz w:val="24"/>
          <w:szCs w:val="24"/>
        </w:rPr>
        <w:softHyphen/>
        <w:t>ком отношении к окружающему миру, потребностей в само</w:t>
      </w:r>
      <w:r w:rsidRPr="00E357ED">
        <w:rPr>
          <w:rStyle w:val="FontStyle98"/>
          <w:sz w:val="24"/>
          <w:szCs w:val="24"/>
        </w:rPr>
        <w:softHyphen/>
        <w:t>стоятельной практической творческой деятельности), ценнос</w:t>
      </w:r>
      <w:r w:rsidRPr="00E357ED">
        <w:rPr>
          <w:rStyle w:val="FontStyle98"/>
          <w:sz w:val="24"/>
          <w:szCs w:val="24"/>
        </w:rPr>
        <w:softHyphen/>
        <w:t>тей и чувств;</w:t>
      </w:r>
    </w:p>
    <w:p w:rsidR="00E357ED" w:rsidRPr="00E357ED" w:rsidRDefault="00E357ED" w:rsidP="00E357ED">
      <w:pPr>
        <w:pStyle w:val="Style39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</w:t>
      </w:r>
      <w:r w:rsidRPr="00E357ED">
        <w:rPr>
          <w:rStyle w:val="FontStyle98"/>
          <w:sz w:val="24"/>
          <w:szCs w:val="24"/>
        </w:rPr>
        <w:softHyphen/>
        <w:t>вания чувствам других людей;</w:t>
      </w:r>
    </w:p>
    <w:p w:rsidR="00E357ED" w:rsidRPr="00E357ED" w:rsidRDefault="00E357ED" w:rsidP="00E357ED">
      <w:pPr>
        <w:pStyle w:val="Style39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E357ED" w:rsidRPr="00E357ED" w:rsidRDefault="00E357ED" w:rsidP="00E357ED">
      <w:pPr>
        <w:pStyle w:val="Style39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</w:t>
      </w:r>
      <w:r w:rsidRPr="00E357ED">
        <w:rPr>
          <w:rStyle w:val="FontStyle98"/>
          <w:sz w:val="24"/>
          <w:szCs w:val="24"/>
        </w:rPr>
        <w:softHyphen/>
        <w:t>мыслом;</w:t>
      </w:r>
    </w:p>
    <w:p w:rsidR="00E357ED" w:rsidRPr="00E357ED" w:rsidRDefault="00E357ED" w:rsidP="00E357ED">
      <w:pPr>
        <w:pStyle w:val="Style39"/>
        <w:widowControl/>
        <w:numPr>
          <w:ilvl w:val="0"/>
          <w:numId w:val="29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обсуждать и анализировать собственную художест</w:t>
      </w:r>
      <w:r w:rsidRPr="00E357ED">
        <w:rPr>
          <w:rStyle w:val="FontStyle98"/>
          <w:sz w:val="24"/>
          <w:szCs w:val="24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143"/>
          <w:i/>
          <w:sz w:val="24"/>
          <w:szCs w:val="24"/>
        </w:rPr>
        <w:t>Метапредметные результаты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 xml:space="preserve">характеризуют уровень </w:t>
      </w:r>
      <w:proofErr w:type="spellStart"/>
      <w:r w:rsidRPr="00E357ED">
        <w:rPr>
          <w:rStyle w:val="FontStyle98"/>
          <w:sz w:val="24"/>
          <w:szCs w:val="24"/>
        </w:rPr>
        <w:t>сфор</w:t>
      </w:r>
      <w:r w:rsidRPr="00E357ED">
        <w:rPr>
          <w:rStyle w:val="FontStyle98"/>
          <w:sz w:val="24"/>
          <w:szCs w:val="24"/>
        </w:rPr>
        <w:softHyphen/>
        <w:t>мированности</w:t>
      </w:r>
      <w:proofErr w:type="spellEnd"/>
      <w:r w:rsidRPr="00E357ED">
        <w:rPr>
          <w:rStyle w:val="FontStyle98"/>
          <w:sz w:val="24"/>
          <w:szCs w:val="24"/>
        </w:rPr>
        <w:t xml:space="preserve"> универсальных способностей учащихся, прояв</w:t>
      </w:r>
      <w:r w:rsidRPr="00E357ED">
        <w:rPr>
          <w:rStyle w:val="FontStyle98"/>
          <w:sz w:val="24"/>
          <w:szCs w:val="24"/>
        </w:rPr>
        <w:softHyphen/>
        <w:t>ляющихся в познавательной и практической творческой дея</w:t>
      </w:r>
      <w:r w:rsidRPr="00E357ED">
        <w:rPr>
          <w:rStyle w:val="FontStyle98"/>
          <w:sz w:val="24"/>
          <w:szCs w:val="24"/>
        </w:rPr>
        <w:softHyphen/>
        <w:t>тельности: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освоение способов решения проблем творческого и поиско</w:t>
      </w:r>
      <w:r w:rsidRPr="00E357ED">
        <w:rPr>
          <w:rStyle w:val="FontStyle98"/>
          <w:sz w:val="24"/>
          <w:szCs w:val="24"/>
        </w:rPr>
        <w:softHyphen/>
        <w:t>вого характера;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умением творческого видения с позиций худож</w:t>
      </w:r>
      <w:r w:rsidRPr="00E357ED">
        <w:rPr>
          <w:rStyle w:val="FontStyle98"/>
          <w:sz w:val="24"/>
          <w:szCs w:val="24"/>
        </w:rPr>
        <w:softHyphen/>
        <w:t>ника, т. е. умением сравнивать, анализировать, выделять главное, обобщать;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E357ED">
        <w:rPr>
          <w:rStyle w:val="FontStyle98"/>
          <w:sz w:val="24"/>
          <w:szCs w:val="24"/>
        </w:rPr>
        <w:softHyphen/>
        <w:t>вовать даже в ситуациях неуспеха;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освоение начальных форм познавательной и личностной реф</w:t>
      </w:r>
      <w:r w:rsidRPr="00E357ED">
        <w:rPr>
          <w:rStyle w:val="FontStyle98"/>
          <w:sz w:val="24"/>
          <w:szCs w:val="24"/>
        </w:rPr>
        <w:softHyphen/>
        <w:t>лексии;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</w:t>
      </w:r>
      <w:r w:rsidRPr="00E357ED">
        <w:rPr>
          <w:rStyle w:val="FontStyle98"/>
          <w:sz w:val="24"/>
          <w:szCs w:val="24"/>
        </w:rPr>
        <w:softHyphen/>
        <w:t>знакам;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использование средств информационных технологий для ре</w:t>
      </w:r>
      <w:r w:rsidRPr="00E357ED">
        <w:rPr>
          <w:rStyle w:val="FontStyle98"/>
          <w:sz w:val="24"/>
          <w:szCs w:val="24"/>
        </w:rPr>
        <w:softHyphen/>
        <w:t>шения различных учебно-творческих задач в процессе поис</w:t>
      </w:r>
      <w:r w:rsidRPr="00E357ED">
        <w:rPr>
          <w:rStyle w:val="FontStyle98"/>
          <w:sz w:val="24"/>
          <w:szCs w:val="24"/>
        </w:rPr>
        <w:softHyphen/>
        <w:t>ка дополнительного изобразительного материала, выполне</w:t>
      </w:r>
      <w:r w:rsidRPr="00E357ED">
        <w:rPr>
          <w:rStyle w:val="FontStyle98"/>
          <w:sz w:val="24"/>
          <w:szCs w:val="24"/>
        </w:rPr>
        <w:softHyphen/>
        <w:t>ние творческих проектов, отдельных упражнений по живо</w:t>
      </w:r>
      <w:r w:rsidRPr="00E357ED">
        <w:rPr>
          <w:rStyle w:val="FontStyle98"/>
          <w:sz w:val="24"/>
          <w:szCs w:val="24"/>
        </w:rPr>
        <w:softHyphen/>
        <w:t>писи, графике, моделированию и т.д.;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E357ED" w:rsidRPr="00E357ED" w:rsidRDefault="00E357ED" w:rsidP="00E357ED">
      <w:pPr>
        <w:pStyle w:val="Style39"/>
        <w:widowControl/>
        <w:numPr>
          <w:ilvl w:val="0"/>
          <w:numId w:val="30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E357ED" w:rsidRPr="00E357ED" w:rsidRDefault="00E357ED" w:rsidP="00E357ED">
      <w:pPr>
        <w:pStyle w:val="Style19"/>
        <w:widowControl/>
        <w:spacing w:line="240" w:lineRule="auto"/>
        <w:ind w:firstLine="720"/>
        <w:rPr>
          <w:rStyle w:val="FontStyle98"/>
          <w:sz w:val="24"/>
          <w:szCs w:val="24"/>
        </w:rPr>
      </w:pPr>
      <w:r w:rsidRPr="00E357ED">
        <w:rPr>
          <w:rStyle w:val="FontStyle143"/>
          <w:i/>
          <w:sz w:val="24"/>
          <w:szCs w:val="24"/>
        </w:rPr>
        <w:t>Предметные результаты</w:t>
      </w:r>
      <w:r w:rsidRPr="00E357ED">
        <w:rPr>
          <w:rStyle w:val="FontStyle143"/>
          <w:sz w:val="24"/>
          <w:szCs w:val="24"/>
        </w:rPr>
        <w:t xml:space="preserve"> </w:t>
      </w:r>
      <w:r w:rsidRPr="00E357ED">
        <w:rPr>
          <w:rStyle w:val="FontStyle98"/>
          <w:sz w:val="24"/>
          <w:szCs w:val="24"/>
        </w:rPr>
        <w:t>характеризуют опыт учащихся в художественно-творческой деятельности, который приоб</w:t>
      </w:r>
      <w:r w:rsidRPr="00E357ED">
        <w:rPr>
          <w:rStyle w:val="FontStyle98"/>
          <w:sz w:val="24"/>
          <w:szCs w:val="24"/>
        </w:rPr>
        <w:softHyphen/>
        <w:t>ретается и закрепляется в процессе освоения учебного пред</w:t>
      </w:r>
      <w:r w:rsidRPr="00E357ED">
        <w:rPr>
          <w:rStyle w:val="FontStyle98"/>
          <w:sz w:val="24"/>
          <w:szCs w:val="24"/>
        </w:rPr>
        <w:softHyphen/>
        <w:t>мета: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proofErr w:type="spellStart"/>
      <w:r w:rsidRPr="00E357ED">
        <w:rPr>
          <w:rStyle w:val="FontStyle98"/>
          <w:sz w:val="24"/>
          <w:szCs w:val="24"/>
        </w:rPr>
        <w:t>сформированность</w:t>
      </w:r>
      <w:proofErr w:type="spellEnd"/>
      <w:r w:rsidRPr="00E357ED">
        <w:rPr>
          <w:rStyle w:val="FontStyle98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</w:t>
      </w:r>
      <w:r w:rsidRPr="00E357ED">
        <w:rPr>
          <w:rStyle w:val="FontStyle98"/>
          <w:sz w:val="24"/>
          <w:szCs w:val="24"/>
        </w:rPr>
        <w:softHyphen/>
        <w:t>ховно-нравственном развитии человека;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proofErr w:type="spellStart"/>
      <w:r w:rsidRPr="00E357ED">
        <w:rPr>
          <w:rStyle w:val="FontStyle98"/>
          <w:sz w:val="24"/>
          <w:szCs w:val="24"/>
        </w:rPr>
        <w:t>сформированность</w:t>
      </w:r>
      <w:proofErr w:type="spellEnd"/>
      <w:r w:rsidRPr="00E357ED">
        <w:rPr>
          <w:rStyle w:val="FontStyle98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E357ED">
        <w:rPr>
          <w:rStyle w:val="FontStyle98"/>
          <w:sz w:val="24"/>
          <w:szCs w:val="24"/>
        </w:rPr>
        <w:softHyphen/>
        <w:t>щении с искусством;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практическими умениями и навыками в восприя</w:t>
      </w:r>
      <w:r w:rsidRPr="00E357ED">
        <w:rPr>
          <w:rStyle w:val="FontStyle98"/>
          <w:sz w:val="24"/>
          <w:szCs w:val="24"/>
        </w:rPr>
        <w:softHyphen/>
        <w:t>тии, анализе и оценке произведений искусства;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элементарными практическими умениями и на</w:t>
      </w:r>
      <w:r w:rsidRPr="00E357ED">
        <w:rPr>
          <w:rStyle w:val="FontStyle98"/>
          <w:sz w:val="24"/>
          <w:szCs w:val="24"/>
        </w:rPr>
        <w:softHyphen/>
        <w:t>выками в различных видах художественной деятельности (рисунке, живописи, скульптуре, художественном конструи</w:t>
      </w:r>
      <w:r w:rsidRPr="00E357ED">
        <w:rPr>
          <w:rStyle w:val="FontStyle98"/>
          <w:sz w:val="24"/>
          <w:szCs w:val="24"/>
        </w:rPr>
        <w:softHyphen/>
        <w:t>ровании), а также в специфических формах художественной деятельности, базирующихся на ИКТ (цифровая фотогра</w:t>
      </w:r>
      <w:r w:rsidRPr="00E357ED">
        <w:rPr>
          <w:rStyle w:val="FontStyle98"/>
          <w:sz w:val="24"/>
          <w:szCs w:val="24"/>
        </w:rPr>
        <w:softHyphen/>
        <w:t>фия, видеозапись, элементы мультипликации и пр.);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proofErr w:type="gramStart"/>
      <w:r w:rsidRPr="00E357ED">
        <w:rPr>
          <w:rStyle w:val="FontStyle98"/>
          <w:sz w:val="24"/>
          <w:szCs w:val="24"/>
        </w:rPr>
        <w:lastRenderedPageBreak/>
        <w:t>знание видов художественной деятельности: изобразитель</w:t>
      </w:r>
      <w:r w:rsidRPr="00E357ED">
        <w:rPr>
          <w:rStyle w:val="FontStyle98"/>
          <w:sz w:val="24"/>
          <w:szCs w:val="24"/>
        </w:rPr>
        <w:softHyphen/>
        <w:t>ной (живопись, графика, скульптура), конструктивной (ди</w:t>
      </w:r>
      <w:r w:rsidRPr="00E357ED">
        <w:rPr>
          <w:rStyle w:val="FontStyle98"/>
          <w:sz w:val="24"/>
          <w:szCs w:val="24"/>
        </w:rPr>
        <w:softHyphen/>
        <w:t>зайн и архитектура), декоративной (народные и прикладные виды искусства);</w:t>
      </w:r>
      <w:proofErr w:type="gramEnd"/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знание основных видов и жанров пространственно-визуаль</w:t>
      </w:r>
      <w:r w:rsidRPr="00E357ED">
        <w:rPr>
          <w:rStyle w:val="FontStyle98"/>
          <w:sz w:val="24"/>
          <w:szCs w:val="24"/>
        </w:rPr>
        <w:softHyphen/>
        <w:t>ных искусств;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понимание образной природы искусства;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эстетическая оценка явлений природы, событий окружаю</w:t>
      </w:r>
      <w:r w:rsidRPr="00E357ED">
        <w:rPr>
          <w:rStyle w:val="FontStyle98"/>
          <w:sz w:val="24"/>
          <w:szCs w:val="24"/>
        </w:rPr>
        <w:softHyphen/>
        <w:t>щего мира;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применение художественных умений, знаний и представле</w:t>
      </w:r>
      <w:r w:rsidRPr="00E357ED">
        <w:rPr>
          <w:rStyle w:val="FontStyle98"/>
          <w:sz w:val="24"/>
          <w:szCs w:val="24"/>
        </w:rPr>
        <w:softHyphen/>
        <w:t>ний в процессе выполнения художественно-творческих работ;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способность узнавать, воспринимать, описывать и эмоцио</w:t>
      </w:r>
      <w:r w:rsidRPr="00E357ED">
        <w:rPr>
          <w:rStyle w:val="FontStyle98"/>
          <w:sz w:val="24"/>
          <w:szCs w:val="24"/>
        </w:rPr>
        <w:softHyphen/>
        <w:t>нально оценивать несколько великих произведений русско</w:t>
      </w:r>
      <w:r w:rsidRPr="00E357ED">
        <w:rPr>
          <w:rStyle w:val="FontStyle98"/>
          <w:sz w:val="24"/>
          <w:szCs w:val="24"/>
        </w:rPr>
        <w:softHyphen/>
        <w:t>го и мирового искусства;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видеть проявления визуально-пространственных ис</w:t>
      </w:r>
      <w:r w:rsidRPr="00E357ED">
        <w:rPr>
          <w:rStyle w:val="FontStyle98"/>
          <w:sz w:val="24"/>
          <w:szCs w:val="24"/>
        </w:rPr>
        <w:softHyphen/>
        <w:t>кусств в окружающей жизни: в доме, на улице, в театре, на празднике;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способность использовать в художественно-творческой дея</w:t>
      </w:r>
      <w:r w:rsidRPr="00E357ED">
        <w:rPr>
          <w:rStyle w:val="FontStyle98"/>
          <w:sz w:val="24"/>
          <w:szCs w:val="24"/>
        </w:rPr>
        <w:softHyphen/>
        <w:t>тельности различные художественные материалы и худо</w:t>
      </w:r>
      <w:r w:rsidRPr="00E357ED">
        <w:rPr>
          <w:rStyle w:val="FontStyle98"/>
          <w:sz w:val="24"/>
          <w:szCs w:val="24"/>
        </w:rPr>
        <w:softHyphen/>
        <w:t>жественные техники;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способность передавать в художественно-творческой дея</w:t>
      </w:r>
      <w:r w:rsidRPr="00E357ED">
        <w:rPr>
          <w:rStyle w:val="FontStyle98"/>
          <w:sz w:val="24"/>
          <w:szCs w:val="24"/>
        </w:rPr>
        <w:softHyphen/>
        <w:t>тельности характер, эмоциональные состояния и свое отно</w:t>
      </w:r>
      <w:r w:rsidRPr="00E357ED">
        <w:rPr>
          <w:rStyle w:val="FontStyle98"/>
          <w:sz w:val="24"/>
          <w:szCs w:val="24"/>
        </w:rPr>
        <w:softHyphen/>
        <w:t>шение к природе, человеку, обществу;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компоновать на плоскости листа и в объеме заду</w:t>
      </w:r>
      <w:r w:rsidRPr="00E357ED">
        <w:rPr>
          <w:rStyle w:val="FontStyle98"/>
          <w:sz w:val="24"/>
          <w:szCs w:val="24"/>
        </w:rPr>
        <w:softHyphen/>
        <w:t>манный художественный образ;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E357ED" w:rsidRPr="00E357ED" w:rsidRDefault="00E357ED" w:rsidP="00E357ED">
      <w:pPr>
        <w:pStyle w:val="Style45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характеризовать и эстетически оценивать разнообра</w:t>
      </w:r>
      <w:r w:rsidRPr="00E357ED">
        <w:rPr>
          <w:rStyle w:val="FontStyle98"/>
          <w:sz w:val="24"/>
          <w:szCs w:val="24"/>
        </w:rPr>
        <w:softHyphen/>
        <w:t>зие и красоту природы различных регионов нашей страны;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рассуждать о многообразии представлений о красо</w:t>
      </w:r>
      <w:r w:rsidRPr="00E357ED">
        <w:rPr>
          <w:rStyle w:val="FontStyle98"/>
          <w:sz w:val="24"/>
          <w:szCs w:val="24"/>
        </w:rPr>
        <w:softHyphen/>
        <w:t>те у народов мира, способности человека в самых разных природных условиях создавать свою самобытную художест</w:t>
      </w:r>
      <w:r w:rsidRPr="00E357ED">
        <w:rPr>
          <w:rStyle w:val="FontStyle98"/>
          <w:sz w:val="24"/>
          <w:szCs w:val="24"/>
        </w:rPr>
        <w:softHyphen/>
        <w:t>венную культуру;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изображение в творческих работах особенностей художест</w:t>
      </w:r>
      <w:r w:rsidRPr="00E357ED">
        <w:rPr>
          <w:rStyle w:val="FontStyle98"/>
          <w:sz w:val="24"/>
          <w:szCs w:val="24"/>
        </w:rPr>
        <w:softHyphen/>
        <w:t>венной культуры разных (знакомых по урокам) народов, пе</w:t>
      </w:r>
      <w:r w:rsidRPr="00E357ED">
        <w:rPr>
          <w:rStyle w:val="FontStyle98"/>
          <w:sz w:val="24"/>
          <w:szCs w:val="24"/>
        </w:rPr>
        <w:softHyphen/>
        <w:t>редача особенностей понимания ими красоты природы, че</w:t>
      </w:r>
      <w:r w:rsidRPr="00E357ED">
        <w:rPr>
          <w:rStyle w:val="FontStyle98"/>
          <w:sz w:val="24"/>
          <w:szCs w:val="24"/>
        </w:rPr>
        <w:softHyphen/>
        <w:t>ловека, народных традиций;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способность эстетически, эмоционально воспринимать кра</w:t>
      </w:r>
      <w:r w:rsidRPr="00E357ED">
        <w:rPr>
          <w:rStyle w:val="FontStyle98"/>
          <w:sz w:val="24"/>
          <w:szCs w:val="24"/>
        </w:rPr>
        <w:softHyphen/>
        <w:t>соту городов, сохранивших исторический облик, — свидете</w:t>
      </w:r>
      <w:r w:rsidRPr="00E357ED">
        <w:rPr>
          <w:rStyle w:val="FontStyle98"/>
          <w:sz w:val="24"/>
          <w:szCs w:val="24"/>
        </w:rPr>
        <w:softHyphen/>
        <w:t>лей нашей истории;</w:t>
      </w:r>
    </w:p>
    <w:p w:rsidR="00E357ED" w:rsidRPr="00E357ED" w:rsidRDefault="00E357ED" w:rsidP="00E357ED">
      <w:pPr>
        <w:pStyle w:val="Style39"/>
        <w:widowControl/>
        <w:numPr>
          <w:ilvl w:val="0"/>
          <w:numId w:val="31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умение приводить примеры произведений искусства, выра</w:t>
      </w:r>
      <w:r w:rsidRPr="00E357ED">
        <w:rPr>
          <w:rStyle w:val="FontStyle98"/>
          <w:sz w:val="24"/>
          <w:szCs w:val="24"/>
        </w:rPr>
        <w:softHyphen/>
        <w:t>жающих красоту мудрости и богатой духовной жизни, кра</w:t>
      </w:r>
      <w:r w:rsidRPr="00E357ED">
        <w:rPr>
          <w:rStyle w:val="FontStyle98"/>
          <w:sz w:val="24"/>
          <w:szCs w:val="24"/>
        </w:rPr>
        <w:softHyphen/>
        <w:t>соту внутреннего мира человека.</w:t>
      </w:r>
    </w:p>
    <w:p w:rsidR="00E357ED" w:rsidRPr="00E357ED" w:rsidRDefault="00E357ED" w:rsidP="005C1F3C">
      <w:pPr>
        <w:pStyle w:val="Style8"/>
        <w:widowControl/>
        <w:spacing w:line="240" w:lineRule="auto"/>
        <w:jc w:val="both"/>
        <w:rPr>
          <w:rStyle w:val="FontStyle102"/>
          <w:rFonts w:ascii="Times New Roman" w:hAnsi="Times New Roman" w:cs="Times New Roman"/>
          <w:b/>
          <w:sz w:val="24"/>
          <w:szCs w:val="24"/>
        </w:rPr>
      </w:pPr>
    </w:p>
    <w:p w:rsidR="00E357ED" w:rsidRPr="00E357ED" w:rsidRDefault="00E357ED" w:rsidP="00E357ED">
      <w:pPr>
        <w:pStyle w:val="Style8"/>
        <w:widowControl/>
        <w:spacing w:line="240" w:lineRule="auto"/>
        <w:ind w:firstLine="720"/>
        <w:jc w:val="both"/>
        <w:rPr>
          <w:rStyle w:val="FontStyle102"/>
          <w:rFonts w:ascii="Times New Roman" w:hAnsi="Times New Roman" w:cs="Times New Roman"/>
          <w:sz w:val="24"/>
          <w:szCs w:val="24"/>
        </w:rPr>
      </w:pPr>
      <w:r w:rsidRPr="00E357ED">
        <w:rPr>
          <w:rStyle w:val="FontStyle102"/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E357ED" w:rsidRPr="00E357ED" w:rsidRDefault="00E357ED" w:rsidP="00E357ED">
      <w:pPr>
        <w:pStyle w:val="Style9"/>
        <w:widowControl/>
        <w:spacing w:line="240" w:lineRule="auto"/>
        <w:ind w:firstLine="720"/>
        <w:jc w:val="both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В результате изучения искусства у </w:t>
      </w:r>
      <w:proofErr w:type="gramStart"/>
      <w:r w:rsidRPr="00E357ED">
        <w:rPr>
          <w:rStyle w:val="FontStyle98"/>
          <w:sz w:val="24"/>
          <w:szCs w:val="24"/>
        </w:rPr>
        <w:t>обучающихся</w:t>
      </w:r>
      <w:proofErr w:type="gramEnd"/>
      <w:r w:rsidRPr="00E357ED">
        <w:rPr>
          <w:rStyle w:val="FontStyle98"/>
          <w:sz w:val="24"/>
          <w:szCs w:val="24"/>
        </w:rPr>
        <w:t>: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будут сформированы основы художественной культуры: пред</w:t>
      </w:r>
      <w:r w:rsidRPr="00E357ED">
        <w:rPr>
          <w:rStyle w:val="FontStyle98"/>
          <w:sz w:val="24"/>
          <w:szCs w:val="24"/>
        </w:rPr>
        <w:softHyphen/>
        <w:t>ставления о специфике искусства, потребность в художест</w:t>
      </w:r>
      <w:r w:rsidRPr="00E357ED">
        <w:rPr>
          <w:rStyle w:val="FontStyle98"/>
          <w:sz w:val="24"/>
          <w:szCs w:val="24"/>
        </w:rPr>
        <w:softHyphen/>
        <w:t>венном творчестве и в общении с искусством;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начнут развиваться образное мышление, наблюдательность и воображение, творческие способности, эстетические чув</w:t>
      </w:r>
      <w:r w:rsidRPr="00E357ED">
        <w:rPr>
          <w:rStyle w:val="FontStyle98"/>
          <w:sz w:val="24"/>
          <w:szCs w:val="24"/>
        </w:rPr>
        <w:softHyphen/>
        <w:t>ства, формироваться основы анализа произведения искусства;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сформируются основы духовно-нравственных ценностей лич</w:t>
      </w:r>
      <w:r w:rsidRPr="00E357ED">
        <w:rPr>
          <w:rStyle w:val="FontStyle98"/>
          <w:sz w:val="24"/>
          <w:szCs w:val="24"/>
        </w:rPr>
        <w:softHyphen/>
        <w:t>ности, будет проявляться эмоционально-ценностное отно</w:t>
      </w:r>
      <w:r w:rsidRPr="00E357ED">
        <w:rPr>
          <w:rStyle w:val="FontStyle98"/>
          <w:sz w:val="24"/>
          <w:szCs w:val="24"/>
        </w:rPr>
        <w:softHyphen/>
        <w:t>шение к миру, художественный вкус;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появится способность к реализации творческого потенциа</w:t>
      </w:r>
      <w:r w:rsidRPr="00E357ED">
        <w:rPr>
          <w:rStyle w:val="FontStyle98"/>
          <w:sz w:val="24"/>
          <w:szCs w:val="24"/>
        </w:rPr>
        <w:softHyphen/>
        <w:t>ла в духовной, художественно-продуктивной деятельности, разовьется трудолюбие, открытость миру, диалогичность;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E357ED">
        <w:rPr>
          <w:rStyle w:val="FontStyle98"/>
          <w:sz w:val="24"/>
          <w:szCs w:val="24"/>
        </w:rPr>
        <w:softHyphen/>
        <w:t xml:space="preserve">ного края, наполнятся конкретным содержание понятия «Отечество», «родная земля», «моя семья и род», «мой дом», разовьется принятие культуры и </w:t>
      </w:r>
      <w:r w:rsidRPr="00E357ED">
        <w:rPr>
          <w:rStyle w:val="FontStyle98"/>
          <w:sz w:val="24"/>
          <w:szCs w:val="24"/>
        </w:rPr>
        <w:lastRenderedPageBreak/>
        <w:t>духовных традиций много</w:t>
      </w:r>
      <w:r w:rsidRPr="00E357ED">
        <w:rPr>
          <w:rStyle w:val="FontStyle98"/>
          <w:sz w:val="24"/>
          <w:szCs w:val="24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E357ED" w:rsidRPr="00E357ED" w:rsidRDefault="00E357ED" w:rsidP="00E357ED">
      <w:pPr>
        <w:pStyle w:val="Style39"/>
        <w:widowControl/>
        <w:numPr>
          <w:ilvl w:val="0"/>
          <w:numId w:val="32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будут заложены основы российской гражданской идентич</w:t>
      </w:r>
      <w:r w:rsidRPr="00E357ED">
        <w:rPr>
          <w:rStyle w:val="FontStyle98"/>
          <w:sz w:val="24"/>
          <w:szCs w:val="24"/>
        </w:rPr>
        <w:softHyphen/>
        <w:t>ности, чувства гордости за свою Родину, появится осозна</w:t>
      </w:r>
      <w:r w:rsidRPr="00E357ED">
        <w:rPr>
          <w:rStyle w:val="FontStyle98"/>
          <w:sz w:val="24"/>
          <w:szCs w:val="24"/>
        </w:rPr>
        <w:softHyphen/>
        <w:t>ние своей этнической и национальной принадлежности, от</w:t>
      </w:r>
      <w:r w:rsidRPr="00E357ED">
        <w:rPr>
          <w:rStyle w:val="FontStyle98"/>
          <w:sz w:val="24"/>
          <w:szCs w:val="24"/>
        </w:rPr>
        <w:softHyphen/>
        <w:t>ветственности за общее благополучие.</w:t>
      </w:r>
    </w:p>
    <w:p w:rsidR="00E357ED" w:rsidRPr="00E357ED" w:rsidRDefault="00E357ED" w:rsidP="00E357ED">
      <w:pPr>
        <w:pStyle w:val="Style9"/>
        <w:widowControl/>
        <w:spacing w:line="240" w:lineRule="auto"/>
        <w:ind w:firstLine="720"/>
        <w:jc w:val="both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Обучающиеся:</w:t>
      </w:r>
    </w:p>
    <w:p w:rsidR="00E357ED" w:rsidRPr="00E357ED" w:rsidRDefault="00E357ED" w:rsidP="00E357ED">
      <w:pPr>
        <w:pStyle w:val="Style39"/>
        <w:widowControl/>
        <w:numPr>
          <w:ilvl w:val="0"/>
          <w:numId w:val="33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овладеют умениями и навыками восприятия произведений искусства; смогут понимать образную природу искусства; да</w:t>
      </w:r>
      <w:r w:rsidRPr="00E357ED">
        <w:rPr>
          <w:rStyle w:val="FontStyle98"/>
          <w:sz w:val="24"/>
          <w:szCs w:val="24"/>
        </w:rPr>
        <w:softHyphen/>
        <w:t>вать эстетическую оценку явлениям окружающего мира;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3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получат навыки сотрудничества </w:t>
      </w:r>
      <w:proofErr w:type="gramStart"/>
      <w:r w:rsidRPr="00E357ED">
        <w:rPr>
          <w:rStyle w:val="FontStyle98"/>
          <w:sz w:val="24"/>
          <w:szCs w:val="24"/>
        </w:rPr>
        <w:t>со</w:t>
      </w:r>
      <w:proofErr w:type="gramEnd"/>
      <w:r w:rsidRPr="00E357ED">
        <w:rPr>
          <w:rStyle w:val="FontStyle98"/>
          <w:sz w:val="24"/>
          <w:szCs w:val="24"/>
        </w:rPr>
        <w:t xml:space="preserve"> взрослыми и сверстника</w:t>
      </w:r>
      <w:r w:rsidRPr="00E357ED">
        <w:rPr>
          <w:rStyle w:val="FontStyle98"/>
          <w:sz w:val="24"/>
          <w:szCs w:val="24"/>
        </w:rPr>
        <w:softHyphen/>
        <w:t>ми, научатся вести диалог, участвовать в обсуждении значи</w:t>
      </w:r>
      <w:r w:rsidRPr="00E357ED">
        <w:rPr>
          <w:rStyle w:val="FontStyle98"/>
          <w:sz w:val="24"/>
          <w:szCs w:val="24"/>
        </w:rPr>
        <w:softHyphen/>
        <w:t>мых явлений жизни и искусства;</w:t>
      </w:r>
    </w:p>
    <w:p w:rsidR="00E357ED" w:rsidRPr="00E357ED" w:rsidRDefault="00E357ED" w:rsidP="00E357ED">
      <w:pPr>
        <w:pStyle w:val="Style39"/>
        <w:widowControl/>
        <w:numPr>
          <w:ilvl w:val="0"/>
          <w:numId w:val="33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E357ED" w:rsidRPr="00E357ED" w:rsidRDefault="00E357ED" w:rsidP="00E357ED">
      <w:pPr>
        <w:pStyle w:val="Style45"/>
        <w:widowControl/>
        <w:numPr>
          <w:ilvl w:val="0"/>
          <w:numId w:val="33"/>
        </w:numPr>
        <w:spacing w:line="240" w:lineRule="auto"/>
        <w:ind w:left="0" w:firstLine="720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будут использовать выразительные средства для воплощения собственного художественно-творческого замысла; смогут вы</w:t>
      </w:r>
      <w:r w:rsidRPr="00E357ED">
        <w:rPr>
          <w:rStyle w:val="FontStyle98"/>
          <w:sz w:val="24"/>
          <w:szCs w:val="24"/>
        </w:rPr>
        <w:softHyphen/>
        <w:t>полнять простые рисунки и орнаментальные композиции, ис</w:t>
      </w:r>
      <w:r w:rsidRPr="00E357ED">
        <w:rPr>
          <w:rStyle w:val="FontStyle98"/>
          <w:sz w:val="24"/>
          <w:szCs w:val="24"/>
        </w:rPr>
        <w:softHyphen/>
        <w:t xml:space="preserve">пользуя язык компьютерной графики в программе </w:t>
      </w:r>
      <w:r w:rsidRPr="00E357ED">
        <w:rPr>
          <w:rStyle w:val="FontStyle98"/>
          <w:sz w:val="24"/>
          <w:szCs w:val="24"/>
          <w:lang w:val="en-US"/>
        </w:rPr>
        <w:t>Paint</w:t>
      </w:r>
      <w:r w:rsidRPr="00E357ED">
        <w:rPr>
          <w:rStyle w:val="FontStyle98"/>
          <w:sz w:val="24"/>
          <w:szCs w:val="24"/>
        </w:rPr>
        <w:t>.</w:t>
      </w:r>
    </w:p>
    <w:p w:rsidR="00E357ED" w:rsidRPr="00E357ED" w:rsidRDefault="00E357ED" w:rsidP="00E357ED">
      <w:pPr>
        <w:pStyle w:val="Style45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pStyle w:val="Style45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pStyle w:val="Style45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pStyle w:val="Style45"/>
        <w:widowControl/>
        <w:spacing w:line="240" w:lineRule="auto"/>
        <w:ind w:firstLine="720"/>
        <w:rPr>
          <w:rStyle w:val="FontStyle98"/>
          <w:sz w:val="24"/>
          <w:szCs w:val="24"/>
        </w:rPr>
      </w:pPr>
    </w:p>
    <w:p w:rsidR="00E357ED" w:rsidRPr="00E357ED" w:rsidRDefault="00E357ED" w:rsidP="00E357ED">
      <w:pPr>
        <w:ind w:firstLine="720"/>
        <w:jc w:val="both"/>
        <w:rPr>
          <w:bCs/>
        </w:rPr>
      </w:pPr>
      <w:r w:rsidRPr="00E357ED">
        <w:rPr>
          <w:bCs/>
        </w:rPr>
        <w:t>ТРЕБОВАНИЯ К УРОВНЮ ПОДГОТОВКИ УЧАЩИХСЯ 4 КЛАССОВ</w:t>
      </w:r>
    </w:p>
    <w:p w:rsidR="00E357ED" w:rsidRPr="00E357ED" w:rsidRDefault="00E357ED" w:rsidP="00E357ED">
      <w:pPr>
        <w:ind w:firstLine="720"/>
        <w:jc w:val="both"/>
        <w:rPr>
          <w:b/>
          <w:bCs/>
          <w:i/>
          <w:iCs/>
        </w:rPr>
      </w:pPr>
      <w:r w:rsidRPr="00E357ED">
        <w:rPr>
          <w:b/>
          <w:bCs/>
          <w:i/>
          <w:iCs/>
        </w:rPr>
        <w:t>Учащиеся 4 класса должны</w:t>
      </w:r>
    </w:p>
    <w:p w:rsidR="00E357ED" w:rsidRPr="00E357ED" w:rsidRDefault="00E357ED" w:rsidP="00E357ED">
      <w:pPr>
        <w:ind w:firstLine="720"/>
        <w:jc w:val="both"/>
        <w:rPr>
          <w:b/>
          <w:bCs/>
          <w:i/>
          <w:iCs/>
        </w:rPr>
      </w:pPr>
      <w:r w:rsidRPr="00E357ED">
        <w:rPr>
          <w:b/>
          <w:bCs/>
          <w:i/>
          <w:iCs/>
        </w:rPr>
        <w:t>знать/понимать: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основные виды и жанры изобразительных искусств;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основы изобразительной грамоты (цвет, тон, пропорции, композиция);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выдающихся представителей русского и зарубежного искусства и их основные произведения;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простейшие композиционные приемы и художественные средства, необходимые для передачи движения и покоя в сюжетном рисунке;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названия наиболее крупных художественных музеев России;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 xml:space="preserve">названия известных центров народных художественных ремесел России. </w:t>
      </w:r>
    </w:p>
    <w:p w:rsidR="00E357ED" w:rsidRPr="00E357ED" w:rsidRDefault="00E357ED" w:rsidP="00E357ED">
      <w:pPr>
        <w:ind w:firstLine="720"/>
        <w:jc w:val="both"/>
        <w:rPr>
          <w:b/>
          <w:bCs/>
          <w:i/>
          <w:iCs/>
        </w:rPr>
      </w:pPr>
      <w:r w:rsidRPr="00E357ED">
        <w:rPr>
          <w:b/>
          <w:bCs/>
          <w:i/>
          <w:iCs/>
        </w:rPr>
        <w:t>уметь: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применять художественные материалы (гуашь, акварель) в творческой деятельности;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различать основные и составные, теплые и холодные цвета;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узнавать отдельные произведения выдающихся отечественных художников;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добиваться тональных и цветовых градаций при передаче объема.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  <w:rPr>
          <w:b/>
          <w:bCs/>
          <w:i/>
          <w:iCs/>
        </w:rPr>
      </w:pPr>
      <w:r w:rsidRPr="00E357ED">
        <w:rPr>
          <w:b/>
          <w:bCs/>
          <w:i/>
          <w:iCs/>
        </w:rPr>
        <w:t>использовать приобретенные знания и умения в практической деятельности и повседневной жизни: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для самостоятельной творческой деятельности;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 xml:space="preserve"> обогащение опыта восприятия произведений изобразительного искусства;</w:t>
      </w:r>
    </w:p>
    <w:p w:rsidR="00E357ED" w:rsidRPr="00E357ED" w:rsidRDefault="00E357ED" w:rsidP="00E357ED">
      <w:pPr>
        <w:widowControl w:val="0"/>
        <w:numPr>
          <w:ilvl w:val="0"/>
          <w:numId w:val="26"/>
        </w:numPr>
        <w:tabs>
          <w:tab w:val="left" w:pos="720"/>
        </w:tabs>
        <w:suppressAutoHyphens/>
        <w:ind w:left="0" w:firstLine="720"/>
        <w:jc w:val="both"/>
      </w:pPr>
      <w:r w:rsidRPr="00E357ED">
        <w:t>оценки произведений искусства (выражения собственного мнения) при посещении выставки.</w:t>
      </w:r>
    </w:p>
    <w:p w:rsidR="00E357ED" w:rsidRPr="00E357ED" w:rsidRDefault="00E357ED" w:rsidP="00E357ED">
      <w:pPr>
        <w:tabs>
          <w:tab w:val="left" w:pos="720"/>
        </w:tabs>
        <w:ind w:firstLine="720"/>
        <w:jc w:val="both"/>
      </w:pPr>
      <w:r w:rsidRPr="00E357ED">
        <w:t xml:space="preserve">           </w:t>
      </w:r>
      <w:r w:rsidRPr="00E357ED">
        <w:rPr>
          <w:b/>
          <w:bCs/>
          <w:i/>
          <w:iCs/>
        </w:rPr>
        <w:t xml:space="preserve"> владеть компетенциями: </w:t>
      </w:r>
      <w:r w:rsidRPr="00E357ED">
        <w:t>личностного саморазвития, коммуникативной, ценностно-ориентационной, рефлексивной</w:t>
      </w:r>
    </w:p>
    <w:p w:rsidR="00E357ED" w:rsidRPr="00E357ED" w:rsidRDefault="00E357ED" w:rsidP="00E357ED">
      <w:pPr>
        <w:ind w:firstLine="720"/>
        <w:jc w:val="both"/>
      </w:pPr>
    </w:p>
    <w:p w:rsidR="00E357ED" w:rsidRPr="00E357ED" w:rsidRDefault="00E357ED" w:rsidP="00E357ED">
      <w:pPr>
        <w:ind w:firstLine="720"/>
        <w:jc w:val="both"/>
        <w:rPr>
          <w:b/>
        </w:rPr>
      </w:pPr>
      <w:r w:rsidRPr="00E357ED">
        <w:rPr>
          <w:b/>
        </w:rPr>
        <w:t xml:space="preserve">Формы контроля знаний, умений, навыков (текущего, рубежного, итогового) </w:t>
      </w:r>
    </w:p>
    <w:p w:rsidR="00E357ED" w:rsidRPr="00E357ED" w:rsidRDefault="00E357ED" w:rsidP="00E357ED">
      <w:pPr>
        <w:ind w:firstLine="720"/>
        <w:jc w:val="both"/>
        <w:rPr>
          <w:b/>
        </w:rPr>
      </w:pPr>
      <w:r w:rsidRPr="00E357ED">
        <w:rPr>
          <w:b/>
        </w:rPr>
        <w:t>Критерии оценки устных индивидуальных и фронтальных ответов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1. Активность участия.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2. Умение собеседника прочувствовать суть вопроса.</w:t>
      </w:r>
    </w:p>
    <w:p w:rsidR="00E357ED" w:rsidRPr="00E357ED" w:rsidRDefault="00E357ED" w:rsidP="00E357ED">
      <w:pPr>
        <w:tabs>
          <w:tab w:val="left" w:pos="720"/>
        </w:tabs>
        <w:ind w:firstLine="720"/>
        <w:jc w:val="both"/>
      </w:pPr>
      <w:r w:rsidRPr="00E357ED">
        <w:lastRenderedPageBreak/>
        <w:t>3. Искренность ответов, их развернутость, образность, аргументированность.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4. Самостоятельность.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5. Оригинальность суждений.</w:t>
      </w:r>
    </w:p>
    <w:p w:rsidR="00E357ED" w:rsidRPr="00E357ED" w:rsidRDefault="00E357ED" w:rsidP="00E357ED">
      <w:pPr>
        <w:ind w:firstLine="720"/>
        <w:jc w:val="both"/>
        <w:rPr>
          <w:b/>
        </w:rPr>
      </w:pPr>
      <w:r w:rsidRPr="00E357ED">
        <w:rPr>
          <w:b/>
        </w:rPr>
        <w:t>Критерии и система оценки творческой работы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1. 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2. 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E357ED" w:rsidRPr="00E357ED" w:rsidRDefault="00E357ED" w:rsidP="00E357ED">
      <w:pPr>
        <w:tabs>
          <w:tab w:val="left" w:pos="1440"/>
        </w:tabs>
        <w:ind w:firstLine="720"/>
        <w:jc w:val="both"/>
      </w:pPr>
      <w:r w:rsidRPr="00E357ED">
        <w:t>3. 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E357ED" w:rsidRPr="00E357ED" w:rsidRDefault="00E357ED" w:rsidP="00E357ED">
      <w:pPr>
        <w:ind w:firstLine="720"/>
        <w:jc w:val="both"/>
      </w:pPr>
      <w:r w:rsidRPr="00E357ED">
        <w:t xml:space="preserve">Из всех этих компонентов складывается общая оценка работы </w:t>
      </w:r>
      <w:proofErr w:type="gramStart"/>
      <w:r w:rsidRPr="00E357ED">
        <w:t>обучающегося</w:t>
      </w:r>
      <w:proofErr w:type="gramEnd"/>
      <w:r w:rsidRPr="00E357ED">
        <w:t>.</w:t>
      </w:r>
    </w:p>
    <w:p w:rsidR="00E357ED" w:rsidRPr="00E357ED" w:rsidRDefault="00E357ED" w:rsidP="00E357ED">
      <w:pPr>
        <w:ind w:firstLine="720"/>
        <w:jc w:val="both"/>
      </w:pPr>
    </w:p>
    <w:p w:rsidR="00E357ED" w:rsidRPr="00E357ED" w:rsidRDefault="00E357ED" w:rsidP="00E357ED">
      <w:pPr>
        <w:ind w:firstLine="720"/>
        <w:jc w:val="both"/>
        <w:rPr>
          <w:b/>
        </w:rPr>
      </w:pPr>
      <w:r w:rsidRPr="00E357ED">
        <w:rPr>
          <w:b/>
        </w:rPr>
        <w:t>Формы контроля уровня обученности</w:t>
      </w:r>
    </w:p>
    <w:p w:rsidR="00E357ED" w:rsidRPr="00E357ED" w:rsidRDefault="00E357ED" w:rsidP="00E357ED">
      <w:pPr>
        <w:tabs>
          <w:tab w:val="left" w:pos="2138"/>
        </w:tabs>
        <w:ind w:firstLine="720"/>
        <w:jc w:val="both"/>
      </w:pPr>
      <w:r w:rsidRPr="00E357ED">
        <w:t>1. Викторины</w:t>
      </w:r>
    </w:p>
    <w:p w:rsidR="00E357ED" w:rsidRPr="00E357ED" w:rsidRDefault="00E357ED" w:rsidP="00E357ED">
      <w:pPr>
        <w:tabs>
          <w:tab w:val="left" w:pos="2138"/>
        </w:tabs>
        <w:ind w:firstLine="720"/>
        <w:jc w:val="both"/>
      </w:pPr>
      <w:r w:rsidRPr="00E357ED">
        <w:t>2. Кроссворды</w:t>
      </w:r>
    </w:p>
    <w:p w:rsidR="00E357ED" w:rsidRPr="00E357ED" w:rsidRDefault="00E357ED" w:rsidP="00E357ED">
      <w:pPr>
        <w:tabs>
          <w:tab w:val="left" w:pos="2138"/>
        </w:tabs>
        <w:ind w:firstLine="720"/>
        <w:jc w:val="both"/>
      </w:pPr>
      <w:r w:rsidRPr="00E357ED">
        <w:t>3. Отчетные выставки творческих  (индивидуальных и коллективных) работ</w:t>
      </w:r>
    </w:p>
    <w:p w:rsidR="00E357ED" w:rsidRPr="00E357ED" w:rsidRDefault="00E357ED" w:rsidP="00E357ED">
      <w:pPr>
        <w:tabs>
          <w:tab w:val="left" w:pos="2138"/>
        </w:tabs>
        <w:ind w:firstLine="720"/>
        <w:jc w:val="both"/>
      </w:pPr>
      <w:r w:rsidRPr="00E357ED">
        <w:t>4. Тестирование</w:t>
      </w:r>
    </w:p>
    <w:p w:rsidR="00E357ED" w:rsidRPr="00E357ED" w:rsidRDefault="00E357ED" w:rsidP="00E357ED">
      <w:pPr>
        <w:tabs>
          <w:tab w:val="left" w:pos="2138"/>
        </w:tabs>
        <w:ind w:firstLine="720"/>
        <w:jc w:val="both"/>
      </w:pPr>
    </w:p>
    <w:p w:rsidR="00E357ED" w:rsidRPr="00E357ED" w:rsidRDefault="00E357ED" w:rsidP="00E357ED">
      <w:pPr>
        <w:tabs>
          <w:tab w:val="left" w:pos="1069"/>
        </w:tabs>
        <w:ind w:firstLine="720"/>
        <w:jc w:val="both"/>
        <w:rPr>
          <w:b/>
          <w:bCs/>
        </w:rPr>
      </w:pPr>
      <w:r w:rsidRPr="00E357ED">
        <w:rPr>
          <w:b/>
          <w:bCs/>
        </w:rPr>
        <w:t>Формирование универсальных учебных действий</w:t>
      </w:r>
    </w:p>
    <w:p w:rsidR="00E357ED" w:rsidRPr="00E357ED" w:rsidRDefault="00E357ED" w:rsidP="00E357ED">
      <w:pPr>
        <w:tabs>
          <w:tab w:val="left" w:pos="1069"/>
        </w:tabs>
        <w:ind w:firstLine="720"/>
        <w:jc w:val="both"/>
        <w:rPr>
          <w:bCs/>
          <w:u w:val="single"/>
        </w:rPr>
      </w:pPr>
      <w:r w:rsidRPr="00E357ED">
        <w:rPr>
          <w:bCs/>
          <w:u w:val="single"/>
        </w:rPr>
        <w:t>Личностные УУД:</w:t>
      </w:r>
    </w:p>
    <w:p w:rsidR="00E357ED" w:rsidRPr="00E357ED" w:rsidRDefault="00E357ED" w:rsidP="00E357ED">
      <w:pPr>
        <w:widowControl w:val="0"/>
        <w:numPr>
          <w:ilvl w:val="0"/>
          <w:numId w:val="34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ценностно-смысловая ориентация учащегося;</w:t>
      </w:r>
    </w:p>
    <w:p w:rsidR="00E357ED" w:rsidRPr="00E357ED" w:rsidRDefault="00E357ED" w:rsidP="00E357ED">
      <w:pPr>
        <w:widowControl w:val="0"/>
        <w:numPr>
          <w:ilvl w:val="0"/>
          <w:numId w:val="34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 xml:space="preserve">действие </w:t>
      </w:r>
      <w:proofErr w:type="spellStart"/>
      <w:r w:rsidRPr="00E357ED">
        <w:t>смыслообразования</w:t>
      </w:r>
      <w:proofErr w:type="spellEnd"/>
      <w:r w:rsidRPr="00E357ED">
        <w:t>;</w:t>
      </w:r>
    </w:p>
    <w:p w:rsidR="00E357ED" w:rsidRPr="00E357ED" w:rsidRDefault="00E357ED" w:rsidP="00E357ED">
      <w:pPr>
        <w:widowControl w:val="0"/>
        <w:numPr>
          <w:ilvl w:val="0"/>
          <w:numId w:val="34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нравственно-этическое оценивание</w:t>
      </w:r>
    </w:p>
    <w:p w:rsidR="00E357ED" w:rsidRPr="00E357ED" w:rsidRDefault="00E357ED" w:rsidP="00E357ED">
      <w:pPr>
        <w:tabs>
          <w:tab w:val="left" w:pos="1069"/>
        </w:tabs>
        <w:ind w:firstLine="720"/>
        <w:jc w:val="both"/>
        <w:rPr>
          <w:bCs/>
          <w:u w:val="single"/>
        </w:rPr>
      </w:pPr>
      <w:r w:rsidRPr="00E357ED">
        <w:rPr>
          <w:bCs/>
          <w:u w:val="single"/>
        </w:rPr>
        <w:t>Коммуникативные УУД:</w:t>
      </w:r>
    </w:p>
    <w:p w:rsidR="00E357ED" w:rsidRPr="00E357ED" w:rsidRDefault="00E357ED" w:rsidP="00E357ED">
      <w:pPr>
        <w:widowControl w:val="0"/>
        <w:numPr>
          <w:ilvl w:val="0"/>
          <w:numId w:val="35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умение выражать свои мысли;</w:t>
      </w:r>
    </w:p>
    <w:p w:rsidR="00E357ED" w:rsidRPr="00E357ED" w:rsidRDefault="00E357ED" w:rsidP="00E357ED">
      <w:pPr>
        <w:widowControl w:val="0"/>
        <w:numPr>
          <w:ilvl w:val="0"/>
          <w:numId w:val="35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разрешение конфликтов, постановка вопросов;</w:t>
      </w:r>
    </w:p>
    <w:p w:rsidR="00E357ED" w:rsidRPr="00E357ED" w:rsidRDefault="00E357ED" w:rsidP="00E357ED">
      <w:pPr>
        <w:widowControl w:val="0"/>
        <w:numPr>
          <w:ilvl w:val="0"/>
          <w:numId w:val="35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управление поведением партнера: контроль, коррекция.</w:t>
      </w:r>
    </w:p>
    <w:p w:rsidR="00E357ED" w:rsidRPr="00E357ED" w:rsidRDefault="00E357ED" w:rsidP="00E357ED">
      <w:pPr>
        <w:tabs>
          <w:tab w:val="left" w:pos="1069"/>
        </w:tabs>
        <w:ind w:firstLine="720"/>
        <w:jc w:val="both"/>
        <w:rPr>
          <w:bCs/>
          <w:u w:val="single"/>
        </w:rPr>
      </w:pPr>
      <w:r w:rsidRPr="00E357ED">
        <w:rPr>
          <w:bCs/>
          <w:u w:val="single"/>
        </w:rPr>
        <w:t>Регулятивные УУД:</w:t>
      </w:r>
    </w:p>
    <w:p w:rsidR="00E357ED" w:rsidRPr="00E357ED" w:rsidRDefault="00E357ED" w:rsidP="00E357ED">
      <w:pPr>
        <w:widowControl w:val="0"/>
        <w:numPr>
          <w:ilvl w:val="0"/>
          <w:numId w:val="36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целеполагание;</w:t>
      </w:r>
    </w:p>
    <w:p w:rsidR="00E357ED" w:rsidRPr="00E357ED" w:rsidRDefault="00E357ED" w:rsidP="00E357ED">
      <w:pPr>
        <w:widowControl w:val="0"/>
        <w:numPr>
          <w:ilvl w:val="0"/>
          <w:numId w:val="36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 xml:space="preserve">волевая </w:t>
      </w:r>
      <w:proofErr w:type="spellStart"/>
      <w:r w:rsidRPr="00E357ED">
        <w:t>саморегуляция</w:t>
      </w:r>
      <w:proofErr w:type="spellEnd"/>
      <w:r w:rsidRPr="00E357ED">
        <w:t>;</w:t>
      </w:r>
    </w:p>
    <w:p w:rsidR="00E357ED" w:rsidRPr="00E357ED" w:rsidRDefault="00E357ED" w:rsidP="00E357ED">
      <w:pPr>
        <w:widowControl w:val="0"/>
        <w:numPr>
          <w:ilvl w:val="0"/>
          <w:numId w:val="36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коррекция;</w:t>
      </w:r>
    </w:p>
    <w:p w:rsidR="00E357ED" w:rsidRPr="00E357ED" w:rsidRDefault="00E357ED" w:rsidP="00E357ED">
      <w:pPr>
        <w:widowControl w:val="0"/>
        <w:numPr>
          <w:ilvl w:val="0"/>
          <w:numId w:val="36"/>
        </w:numPr>
        <w:tabs>
          <w:tab w:val="left" w:pos="360"/>
          <w:tab w:val="left" w:pos="1069"/>
        </w:tabs>
        <w:suppressAutoHyphens/>
        <w:ind w:left="0" w:firstLine="720"/>
        <w:jc w:val="both"/>
      </w:pPr>
      <w:r w:rsidRPr="00E357ED">
        <w:t>оценка качества и уровня усвоения.</w:t>
      </w:r>
    </w:p>
    <w:p w:rsidR="00E357ED" w:rsidRPr="00E357ED" w:rsidRDefault="00E357ED" w:rsidP="00E357ED">
      <w:pPr>
        <w:tabs>
          <w:tab w:val="left" w:pos="1069"/>
        </w:tabs>
        <w:ind w:firstLine="720"/>
        <w:jc w:val="both"/>
      </w:pPr>
    </w:p>
    <w:p w:rsidR="00E357ED" w:rsidRPr="00E357ED" w:rsidRDefault="00E357ED" w:rsidP="00E357ED">
      <w:pPr>
        <w:tabs>
          <w:tab w:val="left" w:pos="1069"/>
        </w:tabs>
        <w:ind w:firstLine="720"/>
        <w:jc w:val="both"/>
      </w:pPr>
    </w:p>
    <w:p w:rsidR="00E357ED" w:rsidRPr="00E357ED" w:rsidRDefault="00E357ED" w:rsidP="00E357ED">
      <w:pPr>
        <w:pStyle w:val="Style8"/>
        <w:widowControl/>
        <w:spacing w:before="82" w:line="276" w:lineRule="auto"/>
        <w:rPr>
          <w:rStyle w:val="FontStyle102"/>
          <w:rFonts w:ascii="Times New Roman" w:hAnsi="Times New Roman" w:cs="Times New Roman"/>
          <w:sz w:val="24"/>
          <w:szCs w:val="24"/>
        </w:rPr>
      </w:pPr>
      <w:r w:rsidRPr="00E357ED">
        <w:rPr>
          <w:rStyle w:val="FontStyle102"/>
          <w:rFonts w:ascii="Times New Roman" w:hAnsi="Times New Roman" w:cs="Times New Roman"/>
          <w:sz w:val="24"/>
          <w:szCs w:val="24"/>
        </w:rPr>
        <w:t>4 КЛАСС: КАЖДЫЙ НАРОД - ХУДОЖНИК (ИЗОБРАЖЕНИЕ, УКРАШЕНИЕ, ПОСТРОЙКА В ТВОРЧЕСТВЕ НАРОДОВ ВСЕЙ ЗЕМЛИ)</w:t>
      </w:r>
    </w:p>
    <w:p w:rsidR="00E357ED" w:rsidRPr="00E357ED" w:rsidRDefault="00E357ED" w:rsidP="00E357ED">
      <w:pPr>
        <w:pStyle w:val="Style63"/>
        <w:widowControl/>
        <w:spacing w:before="106" w:line="276" w:lineRule="auto"/>
        <w:rPr>
          <w:rStyle w:val="FontStyle143"/>
          <w:sz w:val="24"/>
          <w:szCs w:val="24"/>
        </w:rPr>
      </w:pPr>
      <w:r w:rsidRPr="00E357ED">
        <w:rPr>
          <w:rStyle w:val="FontStyle143"/>
          <w:sz w:val="24"/>
          <w:szCs w:val="24"/>
        </w:rPr>
        <w:t>Истоки родного искусства</w:t>
      </w:r>
    </w:p>
    <w:p w:rsidR="00E357ED" w:rsidRPr="00E357ED" w:rsidRDefault="00E357ED" w:rsidP="00E357ED">
      <w:pPr>
        <w:pStyle w:val="Style43"/>
        <w:widowControl/>
        <w:spacing w:line="276" w:lineRule="auto"/>
        <w:ind w:right="2957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Пейзаж родной земли.</w:t>
      </w:r>
    </w:p>
    <w:p w:rsidR="00E357ED" w:rsidRPr="00E357ED" w:rsidRDefault="00E357ED" w:rsidP="00E357ED">
      <w:pPr>
        <w:pStyle w:val="Style43"/>
        <w:widowControl/>
        <w:spacing w:line="276" w:lineRule="auto"/>
        <w:ind w:right="2957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Деревня — деревянный мир.</w:t>
      </w:r>
    </w:p>
    <w:p w:rsidR="00E357ED" w:rsidRPr="00E357ED" w:rsidRDefault="00E357ED" w:rsidP="00E357ED">
      <w:pPr>
        <w:pStyle w:val="Style43"/>
        <w:widowControl/>
        <w:spacing w:line="276" w:lineRule="auto"/>
        <w:ind w:right="2957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Красота человека.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Народные праздники (обобщение темы).</w:t>
      </w:r>
    </w:p>
    <w:p w:rsidR="00E357ED" w:rsidRPr="00E357ED" w:rsidRDefault="00E357ED" w:rsidP="00E357ED">
      <w:pPr>
        <w:pStyle w:val="Style63"/>
        <w:widowControl/>
        <w:spacing w:before="158" w:line="276" w:lineRule="auto"/>
        <w:rPr>
          <w:rStyle w:val="FontStyle143"/>
          <w:sz w:val="24"/>
          <w:szCs w:val="24"/>
        </w:rPr>
      </w:pPr>
      <w:r w:rsidRPr="00E357ED">
        <w:rPr>
          <w:rStyle w:val="FontStyle143"/>
          <w:sz w:val="24"/>
          <w:szCs w:val="24"/>
        </w:rPr>
        <w:t>Древние города нашей земли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Родной угол. 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Древние соборы.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Города Русской земли. 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Древнерусские воины-защитники. 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Новгород. Псков. Владимир и Суздаль. Москва. 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Узорочье теремов.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Пир в теремных палатах (обобщение темы).</w:t>
      </w:r>
    </w:p>
    <w:p w:rsidR="00E357ED" w:rsidRPr="00E357ED" w:rsidRDefault="00E357ED" w:rsidP="00E357ED">
      <w:pPr>
        <w:pStyle w:val="Style63"/>
        <w:widowControl/>
        <w:spacing w:before="154" w:line="276" w:lineRule="auto"/>
        <w:rPr>
          <w:rStyle w:val="FontStyle143"/>
          <w:sz w:val="24"/>
          <w:szCs w:val="24"/>
        </w:rPr>
      </w:pPr>
      <w:r w:rsidRPr="00E357ED">
        <w:rPr>
          <w:rStyle w:val="FontStyle143"/>
          <w:sz w:val="24"/>
          <w:szCs w:val="24"/>
        </w:rPr>
        <w:lastRenderedPageBreak/>
        <w:t>Каждый народ — художник</w:t>
      </w:r>
    </w:p>
    <w:p w:rsidR="00E357ED" w:rsidRPr="00E357ED" w:rsidRDefault="00E357ED" w:rsidP="00E357ED">
      <w:pPr>
        <w:pStyle w:val="Style21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Страна восходящего солнца. Образ художественной культуры Японии.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Народы гор и степей. 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Города в пустыне. 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Древняя Эллада.</w:t>
      </w:r>
    </w:p>
    <w:p w:rsidR="00E357ED" w:rsidRPr="00E357ED" w:rsidRDefault="00E357ED" w:rsidP="00E357ED">
      <w:pPr>
        <w:pStyle w:val="Style21"/>
        <w:widowControl/>
        <w:spacing w:line="276" w:lineRule="auto"/>
        <w:jc w:val="left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Европейские города Средневековья.</w:t>
      </w:r>
    </w:p>
    <w:p w:rsidR="00E357ED" w:rsidRPr="00E357ED" w:rsidRDefault="00E357ED" w:rsidP="00E357ED">
      <w:pPr>
        <w:pStyle w:val="Style21"/>
        <w:widowControl/>
        <w:spacing w:line="276" w:lineRule="auto"/>
        <w:jc w:val="left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Многообразие художественных культур в мире (обобщение темы)</w:t>
      </w:r>
    </w:p>
    <w:p w:rsidR="00E357ED" w:rsidRPr="00E357ED" w:rsidRDefault="00E357ED" w:rsidP="00E357ED">
      <w:pPr>
        <w:pStyle w:val="Style72"/>
        <w:widowControl/>
        <w:spacing w:line="276" w:lineRule="auto"/>
        <w:rPr>
          <w:rStyle w:val="FontStyle101"/>
          <w:position w:val="-3"/>
          <w:sz w:val="24"/>
          <w:szCs w:val="24"/>
        </w:rPr>
      </w:pPr>
      <w:r w:rsidRPr="00E357ED">
        <w:rPr>
          <w:rStyle w:val="FontStyle101"/>
          <w:position w:val="-3"/>
          <w:sz w:val="24"/>
          <w:szCs w:val="24"/>
        </w:rPr>
        <w:t xml:space="preserve"> </w:t>
      </w:r>
    </w:p>
    <w:p w:rsidR="00E357ED" w:rsidRPr="00E357ED" w:rsidRDefault="00E357ED" w:rsidP="00E357ED">
      <w:pPr>
        <w:pStyle w:val="Style63"/>
        <w:widowControl/>
        <w:spacing w:line="276" w:lineRule="auto"/>
        <w:rPr>
          <w:rStyle w:val="FontStyle143"/>
          <w:sz w:val="24"/>
          <w:szCs w:val="24"/>
        </w:rPr>
      </w:pPr>
      <w:r w:rsidRPr="00E357ED">
        <w:rPr>
          <w:rStyle w:val="FontStyle143"/>
          <w:sz w:val="24"/>
          <w:szCs w:val="24"/>
        </w:rPr>
        <w:t>Искусство объединяет народы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Материнство. 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Мудрость старости. 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Сопереживание.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 xml:space="preserve"> Герои-защитники. </w:t>
      </w:r>
    </w:p>
    <w:p w:rsidR="00E357ED" w:rsidRPr="00E357ED" w:rsidRDefault="00E357ED" w:rsidP="00E357ED">
      <w:pPr>
        <w:pStyle w:val="Style43"/>
        <w:widowControl/>
        <w:spacing w:line="276" w:lineRule="auto"/>
        <w:ind w:right="3802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Юность и надежды.</w:t>
      </w:r>
    </w:p>
    <w:p w:rsidR="00E357ED" w:rsidRPr="00E357ED" w:rsidRDefault="00E357ED" w:rsidP="00E357ED">
      <w:pPr>
        <w:pStyle w:val="Style43"/>
        <w:widowControl/>
        <w:spacing w:line="276" w:lineRule="auto"/>
        <w:rPr>
          <w:rStyle w:val="FontStyle98"/>
          <w:sz w:val="24"/>
          <w:szCs w:val="24"/>
        </w:rPr>
      </w:pPr>
      <w:r w:rsidRPr="00E357ED">
        <w:rPr>
          <w:rStyle w:val="FontStyle98"/>
          <w:sz w:val="24"/>
          <w:szCs w:val="24"/>
        </w:rPr>
        <w:t>Искусство народов мира (обобщение темы).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2"/>
        <w:gridCol w:w="3592"/>
        <w:gridCol w:w="3593"/>
      </w:tblGrid>
      <w:tr w:rsidR="00E357ED" w:rsidRPr="00E357ED" w:rsidTr="00E357ED">
        <w:tc>
          <w:tcPr>
            <w:tcW w:w="10777" w:type="dxa"/>
            <w:gridSpan w:val="3"/>
          </w:tcPr>
          <w:p w:rsidR="00E357ED" w:rsidRPr="00E357ED" w:rsidRDefault="00E357ED" w:rsidP="00E357ED">
            <w:pPr>
              <w:pStyle w:val="Style8"/>
              <w:widowControl/>
              <w:spacing w:before="43" w:line="240" w:lineRule="auto"/>
              <w:rPr>
                <w:rStyle w:val="FontStyle143"/>
                <w:rFonts w:eastAsiaTheme="minorEastAsia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8"/>
              <w:widowControl/>
              <w:spacing w:before="43" w:line="240" w:lineRule="auto"/>
              <w:rPr>
                <w:rStyle w:val="FontStyle143"/>
                <w:rFonts w:eastAsiaTheme="minorEastAsia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8"/>
              <w:widowControl/>
              <w:spacing w:before="43" w:line="240" w:lineRule="auto"/>
              <w:rPr>
                <w:rStyle w:val="FontStyle143"/>
                <w:rFonts w:eastAsiaTheme="minorEastAsia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8"/>
              <w:widowControl/>
              <w:spacing w:before="43" w:line="240" w:lineRule="auto"/>
              <w:rPr>
                <w:rStyle w:val="FontStyle102"/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4 </w:t>
            </w:r>
            <w:r w:rsidRPr="00E357ED">
              <w:rPr>
                <w:rStyle w:val="FontStyle102"/>
                <w:rFonts w:ascii="Times New Roman" w:eastAsiaTheme="minorEastAsia" w:hAnsi="Times New Roman" w:cs="Times New Roman"/>
                <w:b/>
                <w:sz w:val="24"/>
                <w:szCs w:val="24"/>
              </w:rPr>
              <w:t>класс</w:t>
            </w:r>
          </w:p>
          <w:p w:rsidR="00E357ED" w:rsidRPr="00E357ED" w:rsidRDefault="00E357ED" w:rsidP="00E357ED">
            <w:pPr>
              <w:pStyle w:val="Style8"/>
              <w:widowControl/>
              <w:spacing w:before="62" w:line="230" w:lineRule="exact"/>
              <w:ind w:left="1272" w:right="1248"/>
              <w:rPr>
                <w:rStyle w:val="FontStyle102"/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357ED">
              <w:rPr>
                <w:rStyle w:val="FontStyle102"/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КАЖДЫЙ НАРОД - ХУДОЖНИК (ИЗОБРАЖЕНИЕ, УКРАШЕНИЕ, ПОСТРОЙКА В ТВОРЧЕСТВЕ НАРОДОВ ВСЕЙ ЗЕМЛИ) </w:t>
            </w: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(34 </w:t>
            </w:r>
            <w:r w:rsidRPr="00E357ED">
              <w:rPr>
                <w:rStyle w:val="FontStyle102"/>
                <w:rFonts w:ascii="Times New Roman" w:eastAsiaTheme="minorEastAsia" w:hAnsi="Times New Roman" w:cs="Times New Roman"/>
                <w:b/>
                <w:sz w:val="24"/>
                <w:szCs w:val="24"/>
              </w:rPr>
              <w:t>ч)</w:t>
            </w:r>
          </w:p>
          <w:p w:rsidR="00E357ED" w:rsidRPr="00E357ED" w:rsidRDefault="00E357ED" w:rsidP="00E357ED">
            <w:pPr>
              <w:pStyle w:val="Style87"/>
              <w:widowControl/>
              <w:spacing w:before="53" w:line="235" w:lineRule="exac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Многообразие художественных культур народов Земли и единство представлений народов о духовной кра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соте человека.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Разнообразие культур — богатство культуры человечества. Цельность каждой культуры — важнейший эле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мент содержания учебного года.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му прошлому и в то же время интереса и уважения к иным культурам.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left="350" w:firstLine="0"/>
              <w:jc w:val="left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Практическая творческая работа (индивидуальная и коллективная).</w:t>
            </w:r>
          </w:p>
        </w:tc>
      </w:tr>
      <w:tr w:rsidR="00E357ED" w:rsidRPr="00E357ED" w:rsidTr="00E357ED">
        <w:tc>
          <w:tcPr>
            <w:tcW w:w="10777" w:type="dxa"/>
            <w:gridSpan w:val="3"/>
          </w:tcPr>
          <w:p w:rsidR="00E357ED" w:rsidRPr="00E357ED" w:rsidRDefault="00E357ED" w:rsidP="00E357ED">
            <w:pPr>
              <w:pStyle w:val="Style63"/>
              <w:widowControl/>
              <w:spacing w:before="19"/>
              <w:jc w:val="center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>Истоки родного искусства (8 ч)</w:t>
            </w:r>
          </w:p>
          <w:p w:rsidR="00E357ED" w:rsidRPr="00E357ED" w:rsidRDefault="00E357ED" w:rsidP="00E357ED">
            <w:pPr>
              <w:pStyle w:val="Style87"/>
              <w:widowControl/>
              <w:spacing w:before="62" w:line="230" w:lineRule="exact"/>
              <w:ind w:firstLine="341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Знакомство с истоками родного искусства —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века.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Роль природных условий в характере традиционной культуры народа. Гармония жилья с природой. При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родные материалы и их эстетика. Польза и красота в традиционных постройках. Дерево как традиционный материал. Деревня — деревянный мир.</w:t>
            </w:r>
          </w:p>
          <w:p w:rsidR="00E357ED" w:rsidRPr="00E357ED" w:rsidRDefault="00E357ED" w:rsidP="00E357ED">
            <w:pPr>
              <w:pStyle w:val="Style87"/>
              <w:widowControl/>
              <w:spacing w:after="144" w:line="230" w:lineRule="exact"/>
              <w:ind w:firstLine="341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Изображение традиционной сельской жизни в произведениях русских художников. Эстетика труда и празд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нества.</w:t>
            </w:r>
          </w:p>
        </w:tc>
      </w:tr>
      <w:tr w:rsidR="00E357ED" w:rsidRPr="00E357ED" w:rsidTr="00E357ED">
        <w:tc>
          <w:tcPr>
            <w:tcW w:w="3592" w:type="dxa"/>
          </w:tcPr>
          <w:p w:rsidR="00E357ED" w:rsidRPr="00E357ED" w:rsidRDefault="00E357ED" w:rsidP="00E357ED">
            <w:pPr>
              <w:pStyle w:val="Style86"/>
              <w:widowControl/>
              <w:spacing w:line="240" w:lineRule="auto"/>
              <w:rPr>
                <w:rStyle w:val="FontStyle104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b/>
                <w:sz w:val="24"/>
                <w:szCs w:val="24"/>
              </w:rPr>
              <w:t>Пейзаж родной земли</w:t>
            </w:r>
          </w:p>
          <w:p w:rsidR="00E357ED" w:rsidRPr="00E357ED" w:rsidRDefault="00E357ED" w:rsidP="00E357ED">
            <w:pPr>
              <w:pStyle w:val="Style86"/>
              <w:widowControl/>
              <w:spacing w:before="10" w:line="240" w:lineRule="exact"/>
              <w:rPr>
                <w:rStyle w:val="FontStyle104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87"/>
              <w:widowControl/>
              <w:spacing w:before="106" w:line="230" w:lineRule="exact"/>
              <w:ind w:firstLine="355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Красота природы родной земли. Эстетические характеристики различных пейзажей — среднерусского, горного, степного, таежного и др. Разнообразие природной среды и особенности сред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нерусской природы. Характерные черты, красота родного для ребенка пейзажа.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60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Красота природы в произведениях русской живописи (И. Шишкин, А. Сав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 xml:space="preserve">расов, Ф. Васильев, И. Левитан,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lastRenderedPageBreak/>
              <w:t>И. Гра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барь и др.). Роль искусства в понима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нии красоты природы.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Изменчивость природы в разное время года и в течение дня. Красота разных времен года.</w:t>
            </w:r>
          </w:p>
          <w:p w:rsidR="00E357ED" w:rsidRPr="00E357ED" w:rsidRDefault="00E357ED" w:rsidP="00E357ED">
            <w:pPr>
              <w:pStyle w:val="Style87"/>
              <w:widowControl/>
              <w:spacing w:before="53"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95"/>
                <w:rFonts w:eastAsiaTheme="minorEastAsia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изображение российской природы (пейзаж).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left="355" w:firstLine="0"/>
              <w:jc w:val="lef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95"/>
                <w:rFonts w:eastAsiaTheme="minorEastAsia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гуашь, кисти,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87"/>
              <w:widowControl/>
              <w:spacing w:before="110"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lastRenderedPageBreak/>
              <w:t xml:space="preserve">Характеризовать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красоту природы родного края.</w:t>
            </w:r>
          </w:p>
          <w:p w:rsidR="00E357ED" w:rsidRPr="00E357ED" w:rsidRDefault="00E357ED" w:rsidP="00E357ED">
            <w:pPr>
              <w:pStyle w:val="Style87"/>
              <w:widowControl/>
              <w:spacing w:before="5" w:line="230" w:lineRule="exact"/>
              <w:ind w:firstLine="341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Характеризовать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особенности красоты природы разных климатических зон.</w:t>
            </w:r>
          </w:p>
          <w:p w:rsidR="00E357ED" w:rsidRPr="00E357ED" w:rsidRDefault="00E357ED" w:rsidP="00E357ED">
            <w:pPr>
              <w:pStyle w:val="Style87"/>
              <w:widowControl/>
              <w:spacing w:before="5"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характерные особен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ности пейзажа родной природы.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Использовать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выразительные средства живописи для создания образов природы.</w:t>
            </w:r>
          </w:p>
          <w:p w:rsidR="00E357ED" w:rsidRPr="00E357ED" w:rsidRDefault="00E357ED" w:rsidP="00E357ED">
            <w:pPr>
              <w:pStyle w:val="Style87"/>
              <w:widowControl/>
              <w:spacing w:before="5"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живописными навыка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ми работы гуашью.</w:t>
            </w:r>
          </w:p>
          <w:p w:rsidR="00E357ED" w:rsidRPr="00E357ED" w:rsidRDefault="00E357ED" w:rsidP="00E357ED">
            <w:pPr>
              <w:pStyle w:val="Style87"/>
              <w:widowControl/>
              <w:spacing w:before="221" w:line="230" w:lineRule="exact"/>
              <w:ind w:firstLine="341"/>
              <w:rPr>
                <w:rStyle w:val="FontStyle143"/>
                <w:rFonts w:eastAsiaTheme="minorEastAsia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694"/>
        </w:trPr>
        <w:tc>
          <w:tcPr>
            <w:tcW w:w="3592" w:type="dxa"/>
          </w:tcPr>
          <w:p w:rsidR="00E357ED" w:rsidRPr="00E357ED" w:rsidRDefault="00E357ED" w:rsidP="00E357ED">
            <w:pPr>
              <w:pStyle w:val="Style86"/>
              <w:widowControl/>
              <w:spacing w:before="120" w:line="230" w:lineRule="exact"/>
              <w:rPr>
                <w:rStyle w:val="FontStyle104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b/>
                <w:sz w:val="24"/>
                <w:szCs w:val="24"/>
              </w:rPr>
              <w:lastRenderedPageBreak/>
              <w:t>Деревня — деревянный мир</w:t>
            </w:r>
          </w:p>
          <w:p w:rsidR="00E357ED" w:rsidRPr="00E357ED" w:rsidRDefault="00E357ED" w:rsidP="00E357ED">
            <w:pPr>
              <w:pStyle w:val="Style86"/>
              <w:widowControl/>
              <w:spacing w:line="240" w:lineRule="auto"/>
              <w:rPr>
                <w:rStyle w:val="FontStyle104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87"/>
              <w:widowControl/>
              <w:spacing w:before="182" w:line="230" w:lineRule="exact"/>
              <w:ind w:firstLine="341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Традиционный образ деревни и связь человека с окружающим миром природы. Природные материалы для постройки, роль дерева.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55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Роль природных условий в характе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ре традиционной культуры народа.</w:t>
            </w:r>
          </w:p>
          <w:p w:rsidR="00E357ED" w:rsidRPr="00E357ED" w:rsidRDefault="00E357ED" w:rsidP="00E357ED">
            <w:pPr>
              <w:pStyle w:val="Style5"/>
              <w:widowControl/>
              <w:spacing w:before="10"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Образ традиционного русского до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ма — избы. Воплощение в конструкции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 и декоре избы космогонических пред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ставлений — представлений о порядке и устройстве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Конструкция избы и назначение ее частей. Единство красоты и пользы. Единство функциональных и духовных смыслов.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Украшения избы и их значение. Магические представления как поэтические образы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Различные виды изб. Традиции конструирования и декора избы в разных областях России.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Разнообразие сельских деревянных построек: избы, ворота, амбары, колодцы, избы и других построек традици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онной деревни и т. д. Деревянная храмовая архи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тектура. Красота русского деревянного зодчества.</w:t>
            </w:r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1) изображение избы или ее моделирование из бумаги (объем, </w:t>
            </w:r>
            <w:proofErr w:type="spell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полуобъем</w:t>
            </w:r>
            <w:proofErr w:type="spell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); 2)создание образа традиционной деревни: коллективное панно или объемная пространственная постройка из бумаги (с объединением ин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дивидуально сделанных деталей).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гуашь, кисти, бумага; ножницы, резак, клей.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87"/>
              <w:widowControl/>
              <w:spacing w:before="197" w:line="230" w:lineRule="exact"/>
              <w:ind w:firstLine="34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Воспринимать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 xml:space="preserve">и эстетически </w:t>
            </w: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оценивать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красоту русского деревянного зодчества.</w:t>
            </w:r>
          </w:p>
          <w:p w:rsidR="00E357ED" w:rsidRPr="00E357ED" w:rsidRDefault="00E357ED" w:rsidP="00E357ED">
            <w:pPr>
              <w:pStyle w:val="Style87"/>
              <w:widowControl/>
              <w:spacing w:line="230" w:lineRule="exact"/>
              <w:ind w:firstLine="336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Характеризовать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значимость гармонии постройки с окружающим ландшафтом.</w:t>
            </w:r>
          </w:p>
          <w:p w:rsidR="00E357ED" w:rsidRPr="00E357ED" w:rsidRDefault="00E357ED" w:rsidP="00E357ED">
            <w:pPr>
              <w:pStyle w:val="Style6"/>
              <w:widowControl/>
              <w:spacing w:before="43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143"/>
                <w:rFonts w:eastAsiaTheme="minorEastAsia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t>особенности конструк</w:t>
            </w:r>
            <w:r w:rsidRPr="00E357ED">
              <w:rPr>
                <w:rStyle w:val="FontStyle104"/>
                <w:rFonts w:eastAsiaTheme="minorEastAsia"/>
                <w:sz w:val="24"/>
                <w:szCs w:val="24"/>
              </w:rPr>
              <w:softHyphen/>
              <w:t>ции русской избы и назначение ее от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дельных элементов.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графическими или живописными средствами образ русской 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навыками конструиро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 xml:space="preserve">вания —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конструировать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макет избы.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коллективное панно (объемный макет) способом объединения индивидуально сделанных изобра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жений.</w:t>
            </w:r>
          </w:p>
          <w:p w:rsidR="00E357ED" w:rsidRPr="00E357ED" w:rsidRDefault="00E357ED" w:rsidP="00E357ED">
            <w:pPr>
              <w:pStyle w:val="Style6"/>
              <w:widowControl/>
              <w:spacing w:after="1488" w:line="230" w:lineRule="exact"/>
              <w:ind w:firstLine="346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навыками коллективной деятельности,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работать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организо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ванно в команде одноклассников под руководством учителя.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168" w:line="240" w:lineRule="auto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Красота человека</w:t>
            </w:r>
          </w:p>
          <w:p w:rsidR="00E357ED" w:rsidRPr="00E357ED" w:rsidRDefault="00E357ED" w:rsidP="00E357ED">
            <w:pPr>
              <w:pStyle w:val="Style86"/>
              <w:widowControl/>
              <w:spacing w:before="120" w:line="230" w:lineRule="exact"/>
              <w:rPr>
                <w:rStyle w:val="FontStyle104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87" w:line="230" w:lineRule="exact"/>
              <w:ind w:firstLine="360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Представление народа о красоте че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ловека, связанное с традициями жизни и труда в определенных природных и исторических условиях.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Женский и мужской образы. Сложившиеся веками представления об умении держать себя, одеваться.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Традиционная одежда как выражение образа красоты человека. Женский праздничный костюм — концентрация народных представлений об устройстве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proofErr w:type="gram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Образ русского человека в произведениях художников (А. Венецианов, И. Аргунов, В. Суриков, В. Васнецов, В. Тропинин, 3.</w:t>
            </w:r>
            <w:proofErr w:type="gram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 </w:t>
            </w:r>
            <w:proofErr w:type="gram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Серебрякова, Б. Кусто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диев).</w:t>
            </w:r>
            <w:proofErr w:type="gramEnd"/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Образ труда в народной культуре. Воспевание труда в произведениях рус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ских художников.</w:t>
            </w:r>
          </w:p>
          <w:p w:rsidR="00E357ED" w:rsidRPr="00E357ED" w:rsidRDefault="00E357ED" w:rsidP="00E357ED">
            <w:pPr>
              <w:pStyle w:val="Style6"/>
              <w:widowControl/>
              <w:spacing w:before="62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Задание 1.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Изображение женских и мужских образов в народных костюмах.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изготовление кукол по типу народных тряпичных или лепных фигур.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Задание 2.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Изображение сцен тру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да из крестьянской жизни.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104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rFonts w:eastAsiaTheme="minorEastAsia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гуашь, кисти, бумага, клей, ножницы.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7"/>
              <w:widowControl/>
              <w:spacing w:before="154" w:line="230" w:lineRule="exact"/>
              <w:jc w:val="righ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Приобретать  представление </w:t>
            </w:r>
            <w:proofErr w:type="gram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</w:t>
            </w:r>
            <w:proofErr w:type="gramEnd"/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proofErr w:type="gram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особенностях</w:t>
            </w:r>
            <w:proofErr w:type="gram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 национального образа мужской и женской красоты.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Понимать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конструкцию русского народного костюма.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Приобретать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опыт эмоционального восприятия традиционного народно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го костюма.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Различать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деятельность каждого из Братьев-Мастеров (Мастера Изображе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ния, Мастера Украшения и Мастера Постройки) при создании русского на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родного костюма.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Характеризовать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эстетически оценивать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образы человека в произведениях художников.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женские и мужские народные образы (портреты).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навыками изображения фигуры человека.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143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сцены труда из крестьянской жизни.</w:t>
            </w:r>
          </w:p>
        </w:tc>
      </w:tr>
      <w:tr w:rsidR="00E357ED" w:rsidRPr="00E357ED" w:rsidTr="00E357ED">
        <w:trPr>
          <w:trHeight w:val="110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158" w:after="1877" w:line="235" w:lineRule="exac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Народные праздники (обобщение темы)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68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Праздник — народный образ радос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ти и счастливой жизни.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Роль традиционных народных празд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ников в жизни людей.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Календарные праздники: осенний праздник урожая, ярмарка; народные гулянья, связанные с приходом весны или концом страды и др.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народного праздника в изоб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разительном искусстве (Б. Кустодиев, К. 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Юон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>, Ф. Малявин и др.).</w:t>
            </w:r>
          </w:p>
          <w:p w:rsidR="00E357ED" w:rsidRPr="00E357ED" w:rsidRDefault="00E357ED" w:rsidP="00E357ED">
            <w:pPr>
              <w:pStyle w:val="Style6"/>
              <w:widowControl/>
              <w:spacing w:before="187" w:line="230" w:lineRule="exact"/>
              <w:ind w:firstLine="360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 xml:space="preserve">создание коллективного панно на тему народного праздника (возможно создание индивидуальных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композиционных работ). Тема «Праздник» может быть завершением кол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лективной работы, которая велась в течение нескольких занятий.</w:t>
            </w:r>
          </w:p>
          <w:p w:rsidR="00E357ED" w:rsidRPr="00E357ED" w:rsidRDefault="00E357ED" w:rsidP="00E357ED">
            <w:pPr>
              <w:pStyle w:val="Style6"/>
              <w:widowControl/>
              <w:spacing w:before="187" w:line="230" w:lineRule="exact"/>
              <w:ind w:firstLine="360"/>
              <w:rPr>
                <w:rStyle w:val="FontStyle29"/>
                <w:rFonts w:eastAsiaTheme="minorEastAsia"/>
                <w:i/>
                <w:sz w:val="24"/>
                <w:szCs w:val="24"/>
              </w:rPr>
            </w:pPr>
            <w:r w:rsidRPr="00E357ED">
              <w:rPr>
                <w:rStyle w:val="FontStyle29"/>
                <w:i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кисти, листы бумаги (или обои)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78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Эстетически оценивать </w:t>
            </w:r>
            <w:r w:rsidRPr="00E357ED">
              <w:rPr>
                <w:rStyle w:val="FontStyle29"/>
                <w:sz w:val="24"/>
                <w:szCs w:val="24"/>
              </w:rPr>
              <w:t>красоту и значение народных праздников.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Знать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называть </w:t>
            </w:r>
            <w:r w:rsidRPr="00E357ED">
              <w:rPr>
                <w:rStyle w:val="FontStyle29"/>
                <w:sz w:val="24"/>
                <w:szCs w:val="24"/>
              </w:rPr>
              <w:t>несколько произведений русских художников на тему народных праздников.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индивидуальные композиционные работы и коллективные пан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 на тему народного праздника.</w:t>
            </w:r>
          </w:p>
          <w:p w:rsidR="00E357ED" w:rsidRPr="00E357ED" w:rsidRDefault="00E357ED" w:rsidP="00E357ED">
            <w:pPr>
              <w:pStyle w:val="Style6"/>
              <w:widowControl/>
              <w:spacing w:after="5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sz w:val="24"/>
                <w:szCs w:val="24"/>
              </w:rPr>
              <w:t>на практике элементарными основами композиции.</w:t>
            </w:r>
          </w:p>
          <w:p w:rsidR="00E357ED" w:rsidRPr="00E357ED" w:rsidRDefault="00E357ED" w:rsidP="00E357ED">
            <w:pPr>
              <w:pStyle w:val="Style7"/>
              <w:widowControl/>
              <w:spacing w:before="154" w:line="230" w:lineRule="exact"/>
              <w:jc w:val="right"/>
              <w:rPr>
                <w:rStyle w:val="FontStyle30"/>
                <w:rFonts w:eastAsiaTheme="minorEastAsia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10777" w:type="dxa"/>
            <w:gridSpan w:val="3"/>
          </w:tcPr>
          <w:p w:rsidR="00E357ED" w:rsidRPr="00E357ED" w:rsidRDefault="00E357ED" w:rsidP="00E357ED">
            <w:pPr>
              <w:pStyle w:val="Style13"/>
              <w:widowControl/>
              <w:jc w:val="center"/>
              <w:rPr>
                <w:rStyle w:val="FontStyle30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lastRenderedPageBreak/>
              <w:t xml:space="preserve">Древние города нашей земли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(7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>ч)</w:t>
            </w:r>
          </w:p>
          <w:p w:rsidR="00E357ED" w:rsidRPr="00E357ED" w:rsidRDefault="00E357ED" w:rsidP="00E357ED">
            <w:pPr>
              <w:pStyle w:val="Style14"/>
              <w:widowControl/>
              <w:spacing w:line="230" w:lineRule="exact"/>
              <w:ind w:firstLine="4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Красота и неповторимость архитектурных ансамблей Древней Руси. Конструктивные особенности русско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</w:t>
            </w:r>
          </w:p>
          <w:p w:rsidR="00E357ED" w:rsidRPr="00E357ED" w:rsidRDefault="00E357ED" w:rsidP="00E357ED">
            <w:pPr>
              <w:pStyle w:val="Style14"/>
              <w:widowControl/>
              <w:spacing w:line="230" w:lineRule="exact"/>
              <w:ind w:firstLine="42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Общий характер и архитектурное своеобразие древних русских городов (Новгород, Псков, Владимир, Суз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</w:t>
            </w:r>
          </w:p>
          <w:p w:rsidR="00E357ED" w:rsidRPr="00E357ED" w:rsidRDefault="00E357ED" w:rsidP="00E357ED">
            <w:pPr>
              <w:pStyle w:val="Style14"/>
              <w:widowControl/>
              <w:spacing w:line="230" w:lineRule="exact"/>
              <w:ind w:firstLine="426"/>
              <w:rPr>
                <w:rStyle w:val="FontStyle30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 Конструктивное и композиционное мышление, чувство пропорций, соотношения частей при формирова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нии образа.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Родной угол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30" w:lineRule="exact"/>
              <w:jc w:val="lef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      </w:r>
          </w:p>
          <w:p w:rsidR="00E357ED" w:rsidRPr="00E357ED" w:rsidRDefault="00E357ED" w:rsidP="00E357ED">
            <w:pPr>
              <w:pStyle w:val="Style6"/>
              <w:widowControl/>
              <w:spacing w:before="187" w:line="230" w:lineRule="exact"/>
              <w:ind w:firstLine="360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Роль пропорций в формировании конструктивного образа города. Понятия «вертикаль» и «горизонталь». Их образное восприятие.</w:t>
            </w:r>
          </w:p>
          <w:p w:rsidR="00E357ED" w:rsidRPr="00E357ED" w:rsidRDefault="00E357ED" w:rsidP="00E357ED">
            <w:pPr>
              <w:pStyle w:val="Style6"/>
              <w:widowControl/>
              <w:spacing w:before="86" w:line="230" w:lineRule="exact"/>
              <w:ind w:firstLine="346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Знакомство с картинами русских художников (</w:t>
            </w:r>
            <w:proofErr w:type="spell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А.Васнецова</w:t>
            </w:r>
            <w:proofErr w:type="spell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И.Билибин</w:t>
            </w:r>
            <w:proofErr w:type="spell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Н.Рерих</w:t>
            </w:r>
            <w:proofErr w:type="spell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, </w:t>
            </w:r>
            <w:proofErr w:type="spellStart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С.Рябушкин</w:t>
            </w:r>
            <w:proofErr w:type="spellEnd"/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 и др.)</w:t>
            </w:r>
          </w:p>
          <w:p w:rsidR="00E357ED" w:rsidRPr="00E357ED" w:rsidRDefault="00E357ED" w:rsidP="00E357ED">
            <w:pPr>
              <w:pStyle w:val="Style6"/>
              <w:widowControl/>
              <w:spacing w:before="86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 Задание: </w:t>
            </w:r>
            <w:r w:rsidRPr="00E357ED">
              <w:rPr>
                <w:rStyle w:val="FontStyle29"/>
                <w:sz w:val="24"/>
                <w:szCs w:val="24"/>
              </w:rPr>
              <w:t>создание макета древнерус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ского города (конструирование из бума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ги или лепка крепостных стен и башен).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>изобразительный образ города-крепости.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1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бумага, ножницы, клей или пластилин, стеки; графические ма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териалы.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14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Понимать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роль и значение древнерусской архитектуры.</w:t>
            </w:r>
          </w:p>
          <w:p w:rsidR="00E357ED" w:rsidRPr="00E357ED" w:rsidRDefault="00E357ED" w:rsidP="00E357ED">
            <w:pPr>
              <w:pStyle w:val="Style14"/>
              <w:widowControl/>
              <w:spacing w:line="230" w:lineRule="exact"/>
              <w:rPr>
                <w:rStyle w:val="FontStyle29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Знать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конструкцию внутреннего пространства древнерусского города (кремль, торг, посад).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Анализировать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 xml:space="preserve">роль пропорций в архитектуре, </w:t>
            </w:r>
            <w:r w:rsidRPr="00E357ED">
              <w:rPr>
                <w:rStyle w:val="FontStyle30"/>
                <w:rFonts w:eastAsiaTheme="minorEastAsia"/>
                <w:sz w:val="24"/>
                <w:szCs w:val="24"/>
              </w:rPr>
              <w:t xml:space="preserve">понимать 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t>образное значе</w:t>
            </w:r>
            <w:r w:rsidRPr="00E357ED">
              <w:rPr>
                <w:rStyle w:val="FontStyle29"/>
                <w:rFonts w:eastAsiaTheme="minorEastAsia"/>
                <w:sz w:val="24"/>
                <w:szCs w:val="24"/>
              </w:rPr>
              <w:softHyphen/>
              <w:t>ние вертикалей и горизонталей в орга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низации городского пространства.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Знать </w:t>
            </w:r>
            <w:r w:rsidRPr="00E357ED">
              <w:rPr>
                <w:rStyle w:val="FontStyle29"/>
                <w:sz w:val="24"/>
                <w:szCs w:val="24"/>
              </w:rPr>
              <w:t>картины художников, изображающие древнерусские города.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макет древнерусского города.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55"/>
              <w:rPr>
                <w:rStyle w:val="FontStyle30"/>
                <w:rFonts w:eastAsiaTheme="minorEastAsia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Эстетически оценивать </w:t>
            </w:r>
            <w:r w:rsidRPr="00E357ED">
              <w:rPr>
                <w:rStyle w:val="FontStyle29"/>
                <w:sz w:val="24"/>
                <w:szCs w:val="24"/>
              </w:rPr>
              <w:t>красоту древнерусской храмовой архитектуры.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Древние соборы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216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Соборы — святыни города, воплощение красоты, могущества и силы го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сударства. Собор — архитектурный и смысловой центр города.</w:t>
            </w:r>
          </w:p>
          <w:p w:rsidR="00E357ED" w:rsidRPr="00E357ED" w:rsidRDefault="00E357ED" w:rsidP="00E357ED">
            <w:pPr>
              <w:pStyle w:val="Style5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Конструкция и символика древне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русского каменного храма, смысловое значение его частей. Постройка, украшение и изображение в здании храма. Соотношение пропорций и ритм объемов в организации пространства.</w:t>
            </w:r>
          </w:p>
          <w:p w:rsidR="00E357ED" w:rsidRPr="00E357ED" w:rsidRDefault="00E357ED" w:rsidP="00E357ED">
            <w:pPr>
              <w:pStyle w:val="Style6"/>
              <w:widowControl/>
              <w:spacing w:before="48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 xml:space="preserve">лепка или постройка макета здания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древнерусского каменного храма (для макета города).</w:t>
            </w:r>
          </w:p>
          <w:p w:rsidR="00E357ED" w:rsidRPr="00E357ED" w:rsidRDefault="00E357ED" w:rsidP="00E357ED">
            <w:pPr>
              <w:pStyle w:val="Style6"/>
              <w:widowControl/>
              <w:spacing w:line="254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>изображение хра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ма.</w:t>
            </w:r>
          </w:p>
          <w:p w:rsidR="00E357ED" w:rsidRPr="00E357ED" w:rsidRDefault="00E357ED" w:rsidP="00E357ED">
            <w:pPr>
              <w:pStyle w:val="Style6"/>
              <w:widowControl/>
              <w:ind w:firstLine="331"/>
              <w:rPr>
                <w:rStyle w:val="FontStyle29"/>
                <w:rFonts w:eastAsiaTheme="minorEastAsia"/>
                <w:sz w:val="24"/>
                <w:szCs w:val="24"/>
              </w:rPr>
            </w:pPr>
            <w:proofErr w:type="gramStart"/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пластилин, стеки или бумага, коробки, ножницы, клей; гуашь, кисти, бумага.</w:t>
            </w:r>
            <w:proofErr w:type="gramEnd"/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Получать представление </w:t>
            </w:r>
            <w:r w:rsidRPr="00E357ED">
              <w:rPr>
                <w:rStyle w:val="FontStyle29"/>
                <w:sz w:val="24"/>
                <w:szCs w:val="24"/>
              </w:rPr>
              <w:t>о конструкции здания древнерусского камен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ного храма.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E357ED">
              <w:rPr>
                <w:rStyle w:val="FontStyle29"/>
                <w:sz w:val="24"/>
                <w:szCs w:val="24"/>
              </w:rPr>
              <w:t>роль пропорций и ритма в архитектуре древних соборов.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E357ED">
              <w:rPr>
                <w:rStyle w:val="FontStyle29"/>
                <w:sz w:val="24"/>
                <w:szCs w:val="24"/>
              </w:rPr>
              <w:t xml:space="preserve">или </w:t>
            </w: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>древнерусский храм (лепка или постройка макета здания; изобразитель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ное решение).</w:t>
            </w:r>
          </w:p>
          <w:p w:rsidR="00E357ED" w:rsidRPr="00E357ED" w:rsidRDefault="00E357ED" w:rsidP="00E357ED">
            <w:pPr>
              <w:pStyle w:val="Style14"/>
              <w:widowControl/>
              <w:spacing w:line="230" w:lineRule="exact"/>
              <w:rPr>
                <w:rStyle w:val="FontStyle30"/>
                <w:rFonts w:eastAsiaTheme="minorEastAsia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Города Русской земли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206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Организация внутреннего простран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ства города. Кремль, торг, посад — ос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новные структурные части города. Раз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мещение и характер жилых построек, их соответствие сельскому деревянному дому с усадьбой. Монастыри как произ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ведения архитектуры и 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их</w:t>
            </w:r>
            <w:proofErr w:type="gramStart"/>
            <w:r w:rsidRPr="00E357ED">
              <w:rPr>
                <w:rStyle w:val="FontStyle29"/>
                <w:sz w:val="24"/>
                <w:szCs w:val="24"/>
              </w:rPr>
              <w:t>.р</w:t>
            </w:r>
            <w:proofErr w:type="gramEnd"/>
            <w:r w:rsidRPr="00E357ED">
              <w:rPr>
                <w:rStyle w:val="FontStyle29"/>
                <w:sz w:val="24"/>
                <w:szCs w:val="24"/>
              </w:rPr>
              <w:t>оль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 xml:space="preserve"> в жиз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 древних городов.</w:t>
            </w:r>
          </w:p>
          <w:p w:rsidR="00E357ED" w:rsidRPr="00E357ED" w:rsidRDefault="00E357ED" w:rsidP="00E357ED">
            <w:pPr>
              <w:pStyle w:val="Style6"/>
              <w:widowControl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Жители древнерусских городов, со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ответствие их одежды архитектурно-предметной среде. Единство конструк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ции и декора.</w:t>
            </w:r>
          </w:p>
          <w:p w:rsidR="00E357ED" w:rsidRPr="00E357ED" w:rsidRDefault="00E357ED" w:rsidP="00E357ED">
            <w:pPr>
              <w:pStyle w:val="Style6"/>
              <w:widowControl/>
              <w:spacing w:before="62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моделирование жилого на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полнения города, завершение постройки макета города (коллективная работа).</w:t>
            </w:r>
          </w:p>
          <w:p w:rsidR="00E357ED" w:rsidRPr="00E357ED" w:rsidRDefault="00E357ED" w:rsidP="00E357ED">
            <w:pPr>
              <w:pStyle w:val="Style5"/>
              <w:widowControl/>
              <w:spacing w:line="240" w:lineRule="auto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>изображение древнерусского города (внешний или внутренний вид города).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26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бумага, коробки, нож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ницы, клей; тушь, палочка или гуашь, кисти.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Знать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называть </w:t>
            </w:r>
            <w:r w:rsidRPr="00E357ED">
              <w:rPr>
                <w:rStyle w:val="FontStyle29"/>
                <w:sz w:val="24"/>
                <w:szCs w:val="24"/>
              </w:rPr>
              <w:t>основные структурные части города, сравнивать и оп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ределять их функции, назначение.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E357ED">
              <w:rPr>
                <w:rStyle w:val="FontStyle29"/>
                <w:sz w:val="24"/>
                <w:szCs w:val="24"/>
              </w:rPr>
              <w:t>наполненное жизнью людей пространство древнерусского города.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Учиться понимать </w:t>
            </w:r>
            <w:r w:rsidRPr="00E357ED">
              <w:rPr>
                <w:rStyle w:val="FontStyle29"/>
                <w:sz w:val="24"/>
                <w:szCs w:val="24"/>
              </w:rPr>
              <w:t>красоту истори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ческого образа города и его значение для современной архитектуры.</w:t>
            </w:r>
          </w:p>
          <w:p w:rsidR="00E357ED" w:rsidRPr="00E357ED" w:rsidRDefault="00E357ED" w:rsidP="00E357ED">
            <w:pPr>
              <w:pStyle w:val="Style6"/>
              <w:widowControl/>
              <w:spacing w:line="25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Интересоваться </w:t>
            </w:r>
            <w:r w:rsidRPr="00E357ED">
              <w:rPr>
                <w:rStyle w:val="FontStyle29"/>
                <w:sz w:val="24"/>
                <w:szCs w:val="24"/>
              </w:rPr>
              <w:t>историей своей страны.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Древнерусские воины-защитники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87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жизни людей древнерусского города; князь и его дружина, торговый люд. Одежда и оружие воинов: их фор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ма и красота. Цвет в одежде, символи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ческие значения орнаментов.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Развитие навыков ритмической организации листа, изображения человека.</w:t>
            </w:r>
          </w:p>
          <w:p w:rsidR="00E357ED" w:rsidRPr="00E357ED" w:rsidRDefault="00E357ED" w:rsidP="00E357ED">
            <w:pPr>
              <w:pStyle w:val="Style6"/>
              <w:widowControl/>
              <w:spacing w:before="58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древнерусских воинов, княжеской дружины.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 и кисти или мелки,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Знать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называть </w:t>
            </w:r>
            <w:r w:rsidRPr="00E357ED">
              <w:rPr>
                <w:rStyle w:val="FontStyle29"/>
                <w:sz w:val="24"/>
                <w:szCs w:val="24"/>
              </w:rPr>
              <w:t>картины художников, изображающих древнерусских воинов — защитников Родины (В. Вас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нецов, И. 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Билибин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>, П. Корин и др.).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>древнерусских воинов  (князя и его дружину).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sz w:val="24"/>
                <w:szCs w:val="24"/>
              </w:rPr>
              <w:t>навыками изображе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фигуры человека.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Новгород. Псков. Владимир и Суздаль. Москва.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Общий характер и архитектурное своеобразие разных городов. Старинный архитектурный образ Новгорода, Пско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ва, Владимира, Суздаля (или других тер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риториально близких городов).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Архи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тектурная среда и памятники древнего зодчества Москвы.</w:t>
            </w:r>
          </w:p>
          <w:p w:rsidR="00E357ED" w:rsidRPr="00E357ED" w:rsidRDefault="00E357ED" w:rsidP="00E357ED">
            <w:pPr>
              <w:pStyle w:val="Style6"/>
              <w:widowControl/>
              <w:spacing w:before="29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Особый облик города, сформированный историей и характером деятель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ности жителей. Расположение города, архитектура знаменитых соборов.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2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Храмы-памятники в Москве: Покровский собор (храм Василия Блажен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ного) на Красной площади, каменная шатровая церковь Вознесения в </w:t>
            </w:r>
            <w:proofErr w:type="gramStart"/>
            <w:r w:rsidRPr="00E357ED">
              <w:rPr>
                <w:rStyle w:val="FontStyle29"/>
                <w:sz w:val="24"/>
                <w:szCs w:val="24"/>
              </w:rPr>
              <w:t>Коло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менском</w:t>
            </w:r>
            <w:proofErr w:type="gramEnd"/>
            <w:r w:rsidRPr="00E357ED">
              <w:rPr>
                <w:rStyle w:val="FontStyle29"/>
                <w:sz w:val="24"/>
                <w:szCs w:val="24"/>
              </w:rPr>
              <w:t>. Памятники архитектуры в дру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гих городах.</w:t>
            </w:r>
          </w:p>
          <w:p w:rsidR="00E357ED" w:rsidRPr="00E357ED" w:rsidRDefault="00E357ED" w:rsidP="00E357ED">
            <w:pPr>
              <w:pStyle w:val="Style6"/>
              <w:widowControl/>
              <w:spacing w:before="67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беседа-путешествие — зна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комство с исторической архитектурой города.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>живописное или графическое изображение древнерусского города (это особенно уместно, ес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ли на предыдущих уроках дети занима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лись постройкой).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кисти, бумага или мелки, монотипия.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06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Уметь анализировать </w:t>
            </w:r>
            <w:r w:rsidRPr="00E357ED">
              <w:rPr>
                <w:rStyle w:val="FontStyle29"/>
                <w:sz w:val="24"/>
                <w:szCs w:val="24"/>
              </w:rPr>
              <w:t>ценность и неповторимость памятников древнерус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ской архитектуры.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Воспринимать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эстетически переживать </w:t>
            </w:r>
            <w:r w:rsidRPr="00E357ED">
              <w:rPr>
                <w:rStyle w:val="FontStyle29"/>
                <w:sz w:val="24"/>
                <w:szCs w:val="24"/>
              </w:rPr>
              <w:t>красоту городов, сохранив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ших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исторический облик, — свидетелей нашей истории.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E357ED">
              <w:rPr>
                <w:rStyle w:val="FontStyle29"/>
                <w:sz w:val="24"/>
                <w:szCs w:val="24"/>
              </w:rPr>
              <w:t>свое отношение к архи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тектурным и историческим ансамблям древнерусских городов.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Рассуждать </w:t>
            </w:r>
            <w:r w:rsidRPr="00E357ED">
              <w:rPr>
                <w:rStyle w:val="FontStyle29"/>
                <w:sz w:val="24"/>
                <w:szCs w:val="24"/>
              </w:rPr>
              <w:t>об общем и особенном в древнерусской архитектуре разных городов России.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Уметь объяснять </w:t>
            </w:r>
            <w:r w:rsidRPr="00E357ED">
              <w:rPr>
                <w:rStyle w:val="FontStyle29"/>
                <w:sz w:val="24"/>
                <w:szCs w:val="24"/>
              </w:rPr>
              <w:t>значение архитектурных памятников древнего зодче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ства для современного общества.</w:t>
            </w:r>
          </w:p>
          <w:p w:rsidR="00E357ED" w:rsidRPr="00E357ED" w:rsidRDefault="00E357ED" w:rsidP="00E357ED">
            <w:pPr>
              <w:pStyle w:val="Style6"/>
              <w:widowControl/>
              <w:spacing w:line="25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образ древнерусского го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Узорочье теремов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115" w:line="235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Рост и изменение назначения горо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дов — торговых и ремесленных цент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</w:t>
            </w:r>
          </w:p>
          <w:p w:rsidR="00E357ED" w:rsidRPr="00E357ED" w:rsidRDefault="00E357ED" w:rsidP="00E357ED">
            <w:pPr>
              <w:pStyle w:val="Style6"/>
              <w:widowControl/>
              <w:spacing w:before="14"/>
              <w:ind w:firstLine="360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Отражение природной красоты в ор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наментах (преобладание растительных мотивов). Сказочность и цветовое бо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гатство украшений.</w:t>
            </w:r>
          </w:p>
          <w:p w:rsidR="00E357ED" w:rsidRPr="00E357ED" w:rsidRDefault="00E357ED" w:rsidP="00E357ED">
            <w:pPr>
              <w:pStyle w:val="Style6"/>
              <w:widowControl/>
              <w:spacing w:before="77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интерьера теремных палат.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листы бумаги для пан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 (</w:t>
            </w:r>
            <w:proofErr w:type="gramStart"/>
            <w:r w:rsidRPr="00E357ED">
              <w:rPr>
                <w:rStyle w:val="FontStyle29"/>
                <w:sz w:val="24"/>
                <w:szCs w:val="24"/>
              </w:rPr>
              <w:t>бумага</w:t>
            </w:r>
            <w:proofErr w:type="gramEnd"/>
            <w:r w:rsidRPr="00E357ED">
              <w:rPr>
                <w:rStyle w:val="FontStyle29"/>
                <w:sz w:val="24"/>
                <w:szCs w:val="24"/>
              </w:rPr>
              <w:t xml:space="preserve"> тонированная или цветная), гуашь, кисти.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02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Иметь представление </w:t>
            </w:r>
            <w:r w:rsidRPr="00E357ED">
              <w:rPr>
                <w:rStyle w:val="FontStyle29"/>
                <w:sz w:val="24"/>
                <w:szCs w:val="24"/>
              </w:rPr>
              <w:t>о развитии декора городских архитектурных построек и декоративном украшении ин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терьеров (теремных палат).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Различать </w:t>
            </w:r>
            <w:r w:rsidRPr="00E357ED">
              <w:rPr>
                <w:rStyle w:val="FontStyle29"/>
                <w:sz w:val="24"/>
                <w:szCs w:val="24"/>
              </w:rPr>
              <w:t>деятельность каждого из Братьев-Мастеров (Мастер Изображения, Мастер Украшения и Мастер 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стройки) при создании теремов и палат.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Выражать в изображении </w:t>
            </w:r>
            <w:r w:rsidRPr="00E357ED">
              <w:rPr>
                <w:rStyle w:val="FontStyle29"/>
                <w:sz w:val="24"/>
                <w:szCs w:val="24"/>
              </w:rPr>
              <w:t>праздничную нарядность, узорочье интерь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ера терема (подготовка фона для сле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дующего задания).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6"/>
              <w:widowControl/>
              <w:spacing w:before="206" w:line="230" w:lineRule="exact"/>
              <w:ind w:firstLine="33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Пир в теремных палатах (обобщение темы)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226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Роль постройки, украшения и изображения в создании образа древнерус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ского города.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Праздник в интерьере царских или княжеских палат: изображение участни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ков пира (бояре, боярыни, музыканты, царские стрельцы, прислужники); ков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ши и другая посуда на праздничных столах. Длиннополая боярская одежда с травяными узорами.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Стилистическое единство костюмов людей и облика архитектуры, убранства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помещений.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Значение старинной архитектуры для современного человека.</w:t>
            </w:r>
          </w:p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i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создание праздничного панно «Пир в теремных палатах» как обобщенного образа народной культуры (изображение и вклеивание персонажей, предметов; аппликация).</w:t>
            </w:r>
          </w:p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i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>индивидуальные изображения пира (гуашь)</w:t>
            </w:r>
          </w:p>
          <w:p w:rsidR="00E357ED" w:rsidRPr="00E357ED" w:rsidRDefault="00E357ED" w:rsidP="00E357ED">
            <w:pPr>
              <w:pStyle w:val="Style6"/>
              <w:widowControl/>
              <w:spacing w:before="173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i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кисти, бумага, ножницы, клей.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4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Понимать </w:t>
            </w:r>
            <w:r w:rsidRPr="00E357ED">
              <w:rPr>
                <w:rStyle w:val="FontStyle29"/>
                <w:sz w:val="24"/>
                <w:szCs w:val="24"/>
              </w:rPr>
              <w:t>роль постройки, изобра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жения, украшения при создании образа древнерусского города.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изображения на тему праздничного пира в теремных палатах.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многофигурные компо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зиции в коллективных панно.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Сотрудничать </w:t>
            </w:r>
            <w:r w:rsidRPr="00E357ED">
              <w:rPr>
                <w:rStyle w:val="FontStyle29"/>
                <w:sz w:val="24"/>
                <w:szCs w:val="24"/>
              </w:rPr>
              <w:t>в процессе создания общей композиции.</w:t>
            </w:r>
          </w:p>
          <w:p w:rsidR="00E357ED" w:rsidRPr="00E357ED" w:rsidRDefault="00E357ED" w:rsidP="00E357ED">
            <w:pPr>
              <w:pStyle w:val="Style6"/>
              <w:widowControl/>
              <w:spacing w:before="206" w:line="230" w:lineRule="exact"/>
              <w:ind w:firstLine="33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10777" w:type="dxa"/>
            <w:gridSpan w:val="3"/>
          </w:tcPr>
          <w:p w:rsidR="00E357ED" w:rsidRPr="00E357ED" w:rsidRDefault="00E357ED" w:rsidP="00E357ED">
            <w:pPr>
              <w:pStyle w:val="Style7"/>
              <w:widowControl/>
              <w:spacing w:before="91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Каждый народ — художник </w:t>
            </w:r>
            <w:r w:rsidRPr="00E357ED">
              <w:rPr>
                <w:rStyle w:val="FontStyle45"/>
                <w:rFonts w:ascii="Times New Roman" w:hAnsi="Times New Roman" w:cs="Times New Roman"/>
                <w:sz w:val="24"/>
                <w:szCs w:val="24"/>
              </w:rPr>
              <w:t xml:space="preserve">(11 </w:t>
            </w:r>
            <w:r w:rsidRPr="00E357ED">
              <w:rPr>
                <w:rStyle w:val="FontStyle30"/>
                <w:sz w:val="24"/>
                <w:szCs w:val="24"/>
              </w:rPr>
              <w:t>ч)</w:t>
            </w:r>
          </w:p>
          <w:p w:rsidR="00E357ED" w:rsidRPr="00E357ED" w:rsidRDefault="00E357ED" w:rsidP="00E357ED">
            <w:pPr>
              <w:pStyle w:val="Style6"/>
              <w:widowControl/>
              <w:spacing w:before="96"/>
              <w:ind w:left="45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Представление о богатстве и многообразии художественных культур мира.</w:t>
            </w:r>
          </w:p>
          <w:p w:rsidR="00E357ED" w:rsidRPr="00E357ED" w:rsidRDefault="00E357ED" w:rsidP="00E357ED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строек и предметов традиционного быта.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Выражение в предметном мире, костюме, укладе жизни представлений о красоте и устройстве мира. Ху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дожественная культура — это пространственно-предметный мир, в котором выражается душа народа.</w:t>
            </w:r>
          </w:p>
          <w:p w:rsidR="00E357ED" w:rsidRPr="00E357ED" w:rsidRDefault="00E357ED" w:rsidP="00E357ED">
            <w:pPr>
              <w:pStyle w:val="Style6"/>
              <w:widowControl/>
              <w:spacing w:after="211" w:line="250" w:lineRule="exact"/>
              <w:ind w:firstLine="341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пониманию.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>Страна восходящего солнца. Образ художественной культуры Японии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Художественная культура Японии очень целостна, экзотична и в то же время вписана в современный мир.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Особое поклонение природе в япон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ской культуре. Умение видеть бесцен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ную красоту каждого маленького момен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та жизни, внимание к красоте деталей, их многозначность и символический смысл.</w:t>
            </w:r>
          </w:p>
          <w:p w:rsidR="00E357ED" w:rsidRPr="00E357ED" w:rsidRDefault="00E357ED" w:rsidP="00E357ED">
            <w:pPr>
              <w:pStyle w:val="Style6"/>
              <w:widowControl/>
              <w:spacing w:before="19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Японские рисунки-свитки. Искусство каллиграфии.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Японские сады. Традиции любования, созерцания природной красоты.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Традиционные постройки. Легкие сквозные конструкции построек с передвижными ширмами, отвечающие потребности быть в постоянном контакте с природой.</w:t>
            </w:r>
          </w:p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Храм-пагода. Изящная конструкция пагоды, напоминающая дерево.</w:t>
            </w:r>
          </w:p>
          <w:p w:rsidR="00E357ED" w:rsidRPr="00E357ED" w:rsidRDefault="00E357ED" w:rsidP="00E357ED">
            <w:pPr>
              <w:pStyle w:val="Style5"/>
              <w:widowControl/>
              <w:spacing w:before="43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женской красоты — изящные ломкие линии, изобразительный орна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мент росписи японского платья-кимо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но, отсутствие интереса к индивидуаль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ности лица.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Графичность, хрупкость и ритмическая асимметрия — характерные особенности японского искусства.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Традиционные праздники: «Праздник цветения вишни-сакуры», «Праз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дник хризантем» и др.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Особенности изображения, украше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и постройки в искусстве Японии.</w:t>
            </w:r>
          </w:p>
          <w:p w:rsidR="00E357ED" w:rsidRPr="00E357ED" w:rsidRDefault="00E357ED" w:rsidP="00E357ED">
            <w:pPr>
              <w:pStyle w:val="Style6"/>
              <w:widowControl/>
              <w:spacing w:before="77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 1. </w:t>
            </w:r>
            <w:r w:rsidRPr="00E357ED">
              <w:rPr>
                <w:rStyle w:val="FontStyle29"/>
                <w:sz w:val="24"/>
                <w:szCs w:val="24"/>
              </w:rPr>
              <w:t>Изображение природы через характерные детали.</w:t>
            </w:r>
          </w:p>
          <w:p w:rsidR="00E357ED" w:rsidRPr="00E357ED" w:rsidRDefault="00E357ED" w:rsidP="00E357ED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proofErr w:type="gramStart"/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листы мягкой (можно оберточной) бумаги, обрезанные как свиток, акварель (или жидко взятая гу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ашь), тушь, мягкая кисть.</w:t>
            </w:r>
            <w:proofErr w:type="gramEnd"/>
          </w:p>
          <w:p w:rsidR="00E357ED" w:rsidRPr="00E357ED" w:rsidRDefault="00E357ED" w:rsidP="00E357ED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 2. </w:t>
            </w:r>
            <w:r w:rsidRPr="00E357ED">
              <w:rPr>
                <w:rStyle w:val="FontStyle29"/>
                <w:sz w:val="24"/>
                <w:szCs w:val="24"/>
              </w:rPr>
              <w:t>Изображение японок в кимоно, передача характерных черт ли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ца, прически, волнообразного движе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фигуры.</w:t>
            </w:r>
          </w:p>
          <w:p w:rsidR="00E357ED" w:rsidRPr="00E357ED" w:rsidRDefault="00E357ED" w:rsidP="00E357ED">
            <w:pPr>
              <w:pStyle w:val="Style6"/>
              <w:widowControl/>
              <w:spacing w:line="24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Вариант задания: </w:t>
            </w:r>
            <w:r w:rsidRPr="00E357ED">
              <w:rPr>
                <w:rStyle w:val="FontStyle29"/>
                <w:sz w:val="24"/>
                <w:szCs w:val="24"/>
              </w:rPr>
              <w:t xml:space="preserve">выполнение в объеме или 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полуобъеме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 xml:space="preserve"> бумажной куклы в кимоно.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 3. </w:t>
            </w:r>
            <w:r w:rsidRPr="00E357ED">
              <w:rPr>
                <w:rStyle w:val="FontStyle29"/>
                <w:sz w:val="24"/>
                <w:szCs w:val="24"/>
              </w:rPr>
              <w:t>Создание коллективного панно «Праздник цветения вишни-саку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ры» или «Праздник хризантем» (плос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костной или пространственный коллаж).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proofErr w:type="gramStart"/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большие листы бумаги, гуашь или акварель, пастель, каран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даши, ножницы, клей.</w:t>
            </w:r>
            <w:proofErr w:type="gramEnd"/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55"/>
              <w:rPr>
                <w:rStyle w:val="FontStyle29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6"/>
              <w:widowControl/>
              <w:spacing w:before="226" w:line="226" w:lineRule="exact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4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Обрести знания </w:t>
            </w:r>
            <w:r w:rsidRPr="00E357ED">
              <w:rPr>
                <w:rStyle w:val="FontStyle29"/>
                <w:sz w:val="24"/>
                <w:szCs w:val="24"/>
              </w:rPr>
              <w:t>о многообразии представлений народов мира о красоте.</w:t>
            </w:r>
          </w:p>
          <w:p w:rsidR="00E357ED" w:rsidRPr="00E357ED" w:rsidRDefault="00E357ED" w:rsidP="00E357ED">
            <w:pPr>
              <w:pStyle w:val="Style6"/>
              <w:widowControl/>
              <w:spacing w:before="48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Иметь интерес </w:t>
            </w:r>
            <w:r w:rsidRPr="00E357ED">
              <w:rPr>
                <w:rStyle w:val="FontStyle29"/>
                <w:sz w:val="24"/>
                <w:szCs w:val="24"/>
              </w:rPr>
              <w:t>к иной и необычной художественной культуре.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Иметь представления </w:t>
            </w:r>
            <w:r w:rsidRPr="00E357ED">
              <w:rPr>
                <w:rStyle w:val="FontStyle29"/>
                <w:sz w:val="24"/>
                <w:szCs w:val="24"/>
              </w:rPr>
              <w:t>о целостности и внутренней обоснованности различных  художественных культур.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Воспринимать </w:t>
            </w:r>
            <w:r w:rsidRPr="00E357ED">
              <w:rPr>
                <w:rStyle w:val="FontStyle29"/>
                <w:sz w:val="24"/>
                <w:szCs w:val="24"/>
              </w:rPr>
              <w:t>эстетический харак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тер традиционного для Японии пони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мания красоты природы.</w:t>
            </w:r>
          </w:p>
          <w:p w:rsidR="00E357ED" w:rsidRPr="00E357ED" w:rsidRDefault="00E357ED" w:rsidP="00E357ED">
            <w:pPr>
              <w:pStyle w:val="Style6"/>
              <w:widowControl/>
              <w:spacing w:before="19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Иметь представление </w:t>
            </w:r>
            <w:r w:rsidRPr="00E357ED">
              <w:rPr>
                <w:rStyle w:val="FontStyle29"/>
                <w:sz w:val="24"/>
                <w:szCs w:val="24"/>
              </w:rPr>
              <w:t>об образе традиционных японских построек и конструкции здания храма (пагоды).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26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Сопоставлять </w:t>
            </w:r>
            <w:r w:rsidRPr="00E357ED">
              <w:rPr>
                <w:rStyle w:val="FontStyle29"/>
                <w:sz w:val="24"/>
                <w:szCs w:val="24"/>
              </w:rPr>
              <w:t>традиционные пред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ставления о красоте русской и япон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ской женщин.</w:t>
            </w:r>
          </w:p>
          <w:p w:rsidR="00E357ED" w:rsidRPr="00E357ED" w:rsidRDefault="00E357ED" w:rsidP="00E357ED">
            <w:pPr>
              <w:pStyle w:val="Style6"/>
              <w:widowControl/>
              <w:spacing w:before="19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E357ED">
              <w:rPr>
                <w:rStyle w:val="FontStyle29"/>
                <w:sz w:val="24"/>
                <w:szCs w:val="24"/>
              </w:rPr>
              <w:t>особенности изображе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ния, украшения и постройки в искус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стве Японии.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природу через детали, характерные для японского искусства (ветки дерева с птичкой; цветок с бабочкой; трава с кузнечиками, стрекозами; </w:t>
            </w: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ветка цветущей вишни на фоне тумана, дальних гор), развивать живописные и графические навыки. 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женский образ в национальной одежде в традициях японского искусства.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образ праздника в Япо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нии в коллективном панно.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Приобретать новые навыки </w:t>
            </w:r>
            <w:r w:rsidRPr="00E357ED">
              <w:rPr>
                <w:rStyle w:val="FontStyle29"/>
                <w:sz w:val="24"/>
                <w:szCs w:val="24"/>
              </w:rPr>
              <w:t>в изображении природы и человека, новые конструктивные навыки, новые композиционные навыки.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Приобретать новые умения </w:t>
            </w:r>
            <w:r w:rsidRPr="00E357ED">
              <w:rPr>
                <w:rStyle w:val="FontStyle29"/>
                <w:sz w:val="24"/>
                <w:szCs w:val="24"/>
              </w:rPr>
              <w:t>в работе с выразительными средствами ху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дожественных материалов.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Осваивать </w:t>
            </w:r>
            <w:r w:rsidRPr="00E357ED">
              <w:rPr>
                <w:rStyle w:val="FontStyle29"/>
                <w:sz w:val="24"/>
                <w:szCs w:val="24"/>
              </w:rPr>
              <w:t>новые эстетические представления о поэтической красоте мира.</w:t>
            </w:r>
          </w:p>
          <w:p w:rsidR="00E357ED" w:rsidRPr="00E357ED" w:rsidRDefault="00E357ED" w:rsidP="00E357ED">
            <w:pPr>
              <w:pStyle w:val="Style6"/>
              <w:widowControl/>
              <w:spacing w:before="24" w:line="230" w:lineRule="exact"/>
              <w:ind w:firstLine="355"/>
              <w:rPr>
                <w:rStyle w:val="FontStyle30"/>
                <w:b w:val="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Народы гор и степей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Разнообразие природы нашей планеты и способность человека жить в са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мых разных природных условиях. Связь художественного образа культуры с при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родными условиями жизни народа. Изобретательность человека в построе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нии своего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Поселения в горах. Растущие вверх каменные постройки с плоскими кры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шами. Крепостной характер поселений. Традиции, род занятий людей; костюм и орнаменты.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Художественные традиции в культуре народов степей. Юрта как произ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ведение архитектуры. Образ степного мира в конструкции юрты. Утварь и ко</w:t>
            </w:r>
            <w:r w:rsidRPr="00E357ED">
              <w:rPr>
                <w:rStyle w:val="FontStyle29"/>
                <w:sz w:val="24"/>
                <w:szCs w:val="24"/>
              </w:rPr>
              <w:softHyphen/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жаная посуда. Орнамент и его значе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ние; природные мотивы орнамента, его связь с разнотравным ковром степи.</w:t>
            </w:r>
          </w:p>
          <w:p w:rsidR="00E357ED" w:rsidRPr="00E357ED" w:rsidRDefault="00E357ED" w:rsidP="00E357ED">
            <w:pPr>
              <w:pStyle w:val="Style6"/>
              <w:widowControl/>
              <w:spacing w:before="77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жизни в степи и красоты пустых пространств (раз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витие живописных навыков).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jc w:val="righ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34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Понимать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29"/>
                <w:sz w:val="24"/>
                <w:szCs w:val="24"/>
              </w:rPr>
              <w:t>разнообра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зие и красоту природы различных ре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гионов нашей страны, способность че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 xml:space="preserve">сцены жизни людей в степи и в горах, </w:t>
            </w:r>
            <w:r w:rsidRPr="00E357ED">
              <w:rPr>
                <w:rStyle w:val="FontStyle30"/>
                <w:sz w:val="24"/>
                <w:szCs w:val="24"/>
              </w:rPr>
              <w:t xml:space="preserve">передавать </w:t>
            </w:r>
            <w:r w:rsidRPr="00E357ED">
              <w:rPr>
                <w:rStyle w:val="FontStyle29"/>
                <w:sz w:val="24"/>
                <w:szCs w:val="24"/>
              </w:rPr>
              <w:t>красоту пустых пространств и величия горного пейзажа.</w:t>
            </w:r>
          </w:p>
          <w:p w:rsidR="00E357ED" w:rsidRPr="00E357ED" w:rsidRDefault="00E357ED" w:rsidP="00E357ED">
            <w:pPr>
              <w:pStyle w:val="Style6"/>
              <w:widowControl/>
              <w:spacing w:before="10" w:after="2242" w:line="230" w:lineRule="exact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sz w:val="24"/>
                <w:szCs w:val="24"/>
              </w:rPr>
              <w:t>живописными навыка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ми в процессе создания самостоятель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ной творческой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работы.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Города в пустыне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Города в пустыне. Мощные портально-купольные постройки с толстыми стенами из глины, их сходство со ста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ном кочевников. Глина — главный строительный материал. Крепостные стены.</w:t>
            </w:r>
          </w:p>
          <w:p w:rsidR="00E357ED" w:rsidRPr="00E357ED" w:rsidRDefault="00E357ED" w:rsidP="00E357ED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Здание мечети: купол, торжественно украшенный огромный вход — пор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тал. Минареты. Мавзолеи.</w:t>
            </w:r>
          </w:p>
          <w:p w:rsidR="00E357ED" w:rsidRPr="00E357ED" w:rsidRDefault="00E357ED" w:rsidP="00E357ED">
            <w:pPr>
              <w:pStyle w:val="Style6"/>
              <w:widowControl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Орнаментальный характер культуры. Лазурные узорчатые изразцы. Сплошная вязь орнаментов и ограничения на изображения людей.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Торговая площадь — самое многолюдное место города.</w:t>
            </w:r>
          </w:p>
          <w:p w:rsidR="00E357ED" w:rsidRPr="00E357ED" w:rsidRDefault="00E357ED" w:rsidP="00E357ED">
            <w:pPr>
              <w:pStyle w:val="Style6"/>
              <w:widowControl/>
              <w:spacing w:before="72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создание образа древнего среднеазиатского города (аппликация на цветной бумаге или макет основных архитектурных построек).</w:t>
            </w:r>
          </w:p>
          <w:p w:rsidR="00E357ED" w:rsidRPr="00E357ED" w:rsidRDefault="00E357ED" w:rsidP="00E357ED">
            <w:pPr>
              <w:pStyle w:val="Style6"/>
              <w:widowControl/>
              <w:spacing w:line="24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цветная бумага, мелки, ножницы, клей.</w:t>
            </w:r>
          </w:p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Характеризовать </w:t>
            </w:r>
            <w:r w:rsidRPr="00E357ED">
              <w:rPr>
                <w:rStyle w:val="FontStyle29"/>
                <w:sz w:val="24"/>
                <w:szCs w:val="24"/>
              </w:rPr>
              <w:t>особенности художественной культуры Средней Азии.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29"/>
                <w:sz w:val="24"/>
                <w:szCs w:val="24"/>
              </w:rPr>
              <w:t>связь архитектурных 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строек с особенностями природы и при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родных материалов.</w:t>
            </w:r>
          </w:p>
          <w:p w:rsidR="00E357ED" w:rsidRPr="00E357ED" w:rsidRDefault="00E357ED" w:rsidP="00E357ED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образ древнего средне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азиатского города.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sz w:val="24"/>
                <w:szCs w:val="24"/>
              </w:rPr>
              <w:t>навыками конструиро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вания из бумаги и орнаментальной гра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фики.</w:t>
            </w:r>
          </w:p>
          <w:p w:rsidR="00E357ED" w:rsidRPr="00E357ED" w:rsidRDefault="00E357ED" w:rsidP="00E357ED">
            <w:pPr>
              <w:pStyle w:val="Style6"/>
              <w:widowControl/>
              <w:spacing w:before="34" w:line="230" w:lineRule="exact"/>
              <w:ind w:firstLine="34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t>Древняя Эллада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216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Особое значение искусства Древней Греции для культуры Европы и России.</w:t>
            </w:r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греческой природы. Мифоло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гические представления древних греков. Воплощение в представлениях о богах образа прекрасного человека: красота его тела, смелость, воля и сила разума.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Древнегреческий храм и его соразмерность, гармония с природой. Храм как совершенное произведение разума человека и украшение пейзажа. Кон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струкция храма. Древнегреческий ордер и его типы. Афинский Акрополь — главный памятник греческой культуры. Гармоническое согласие всех видов ис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кусств в едином ансамбле.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Конструктивность в греческом понимании красоты мира. Роль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пропор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ций в образе построек.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Красота построения человеческого тела — «архитектура» тела, воспетая гре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ками. Скульптура. Восхищение гармо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ничным человеком — особенность ми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ропонимания.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Искусство греческой вазописи. Рас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сказ о повседневной жизни.</w:t>
            </w:r>
          </w:p>
          <w:p w:rsidR="00E357ED" w:rsidRPr="00E357ED" w:rsidRDefault="00E357ED" w:rsidP="00E357ED">
            <w:pPr>
              <w:pStyle w:val="Style6"/>
              <w:widowControl/>
              <w:spacing w:line="24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Праздники: Олимпийские игры, праздник </w:t>
            </w:r>
            <w:proofErr w:type="gramStart"/>
            <w:r w:rsidRPr="00E357ED">
              <w:rPr>
                <w:rStyle w:val="FontStyle29"/>
                <w:sz w:val="24"/>
                <w:szCs w:val="24"/>
              </w:rPr>
              <w:t>Великих</w:t>
            </w:r>
            <w:proofErr w:type="gramEnd"/>
            <w:r w:rsidRPr="00E357ED">
              <w:rPr>
                <w:rStyle w:val="FontStyle29"/>
                <w:sz w:val="24"/>
                <w:szCs w:val="24"/>
              </w:rPr>
              <w:t xml:space="preserve"> 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Панафиней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>. Особенности изображения, украше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и постройки в искусстве древних греков.</w:t>
            </w:r>
          </w:p>
          <w:p w:rsidR="00E357ED" w:rsidRPr="00E357ED" w:rsidRDefault="00E357ED" w:rsidP="00E357ED">
            <w:pPr>
              <w:pStyle w:val="Style6"/>
              <w:widowControl/>
              <w:spacing w:before="53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греческих храмов (</w:t>
            </w:r>
            <w:proofErr w:type="spellStart"/>
            <w:r w:rsidRPr="00E357ED">
              <w:rPr>
                <w:rStyle w:val="FontStyle29"/>
                <w:sz w:val="24"/>
                <w:szCs w:val="24"/>
              </w:rPr>
              <w:t>полуобъемные</w:t>
            </w:r>
            <w:proofErr w:type="spellEnd"/>
            <w:r w:rsidRPr="00E357ED">
              <w:rPr>
                <w:rStyle w:val="FontStyle29"/>
                <w:sz w:val="24"/>
                <w:szCs w:val="24"/>
              </w:rPr>
              <w:t xml:space="preserve"> или плоские ап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пликации) для панно или объемное моделирование из бумаги; изображение фигур олимпийских спортсменов и участников праздничного шествия; соз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дание коллективного панно «Древне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греческий праздник» (пейзаж, храмовые постройки, праздничное шествие или Олимпийские игры).</w:t>
            </w:r>
          </w:p>
          <w:p w:rsidR="00E357ED" w:rsidRPr="00E357ED" w:rsidRDefault="00E357ED" w:rsidP="00E357ED">
            <w:pPr>
              <w:pStyle w:val="Style6"/>
              <w:widowControl/>
              <w:spacing w:line="25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бумага, ножницы, клей; гуашь, кисти.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16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Эстетически воспринимать </w:t>
            </w:r>
            <w:r w:rsidRPr="00E357ED">
              <w:rPr>
                <w:rStyle w:val="FontStyle29"/>
                <w:sz w:val="24"/>
                <w:szCs w:val="24"/>
              </w:rPr>
              <w:t xml:space="preserve">произведения искусства Древней Греции, </w:t>
            </w:r>
            <w:r w:rsidRPr="00E357E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E357ED">
              <w:rPr>
                <w:rStyle w:val="FontStyle29"/>
                <w:sz w:val="24"/>
                <w:szCs w:val="24"/>
              </w:rPr>
              <w:t>свое отношение к ним.</w:t>
            </w:r>
          </w:p>
          <w:p w:rsidR="00E357ED" w:rsidRPr="00E357ED" w:rsidRDefault="00E357ED" w:rsidP="00E357ED">
            <w:pPr>
              <w:pStyle w:val="Style5"/>
              <w:widowControl/>
              <w:spacing w:before="19" w:line="240" w:lineRule="auto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Уметь отличать </w:t>
            </w:r>
            <w:r w:rsidRPr="00E357ED">
              <w:rPr>
                <w:rStyle w:val="FontStyle29"/>
                <w:sz w:val="24"/>
                <w:szCs w:val="24"/>
              </w:rPr>
              <w:t>древнегреческие скульптурные и архитектурные произведения.</w:t>
            </w:r>
          </w:p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Уметь характеризовать </w:t>
            </w:r>
            <w:r w:rsidRPr="00E357ED">
              <w:rPr>
                <w:rStyle w:val="FontStyle29"/>
                <w:sz w:val="24"/>
                <w:szCs w:val="24"/>
              </w:rPr>
              <w:t>отличительные черты и конструктивные эле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менты древнегреческого храма, измене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ние образа при изменении пропорций постройки.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E357ED">
              <w:rPr>
                <w:rStyle w:val="FontStyle29"/>
                <w:sz w:val="24"/>
                <w:szCs w:val="24"/>
              </w:rPr>
              <w:t>из бумаги конструк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цию греческих храмов.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Осваивать </w:t>
            </w:r>
            <w:r w:rsidRPr="00E357ED">
              <w:rPr>
                <w:rStyle w:val="FontStyle29"/>
                <w:sz w:val="24"/>
                <w:szCs w:val="24"/>
              </w:rPr>
              <w:t>основы конструкции, соотношение основных пропорций фигуры человека.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>олимпийских спортсменов (фигуры в движении) и участ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ников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праздничного шествия (фигуры в традиционных одеждах).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коллективные панно на тему древнегреческих праздников.</w:t>
            </w:r>
          </w:p>
          <w:p w:rsidR="00E357ED" w:rsidRPr="00E357ED" w:rsidRDefault="00E357ED" w:rsidP="00E357ED">
            <w:pPr>
              <w:pStyle w:val="Style6"/>
              <w:widowControl/>
              <w:spacing w:before="34" w:line="230" w:lineRule="exact"/>
              <w:ind w:firstLine="34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701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Европейские города Средневековья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97" w:line="240" w:lineRule="exact"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готических городов средневе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ковой Европы. Узкие улицы и сплош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ные фасады каменных домов.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Образ готического храма. Его вели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чие и устремленность вверх. Готиче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ские витражи и производимое ими впе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чатление. Портал храма. Средневековая скульптура.</w:t>
            </w:r>
          </w:p>
          <w:p w:rsidR="00E357ED" w:rsidRPr="00E357ED" w:rsidRDefault="00E357ED" w:rsidP="00E357ED">
            <w:pPr>
              <w:pStyle w:val="Style6"/>
              <w:widowControl/>
              <w:spacing w:line="250" w:lineRule="exact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Ратуша и центральная площадь го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рода.</w:t>
            </w:r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Городская толпа, сословное разделение людей. Ремесленные цеха, их эмб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лемы и одежды. Средневековые готи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ческие костюмы, их вертикальные ли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нии, удлиненные пропорции.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Единство форм костюма и архитектуры, общее в их конструкции и укра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шениях.</w:t>
            </w:r>
          </w:p>
          <w:p w:rsidR="00E357ED" w:rsidRPr="00E357ED" w:rsidRDefault="00E357ED" w:rsidP="00E357ED">
            <w:pPr>
              <w:pStyle w:val="Style6"/>
              <w:widowControl/>
              <w:spacing w:before="82" w:line="230" w:lineRule="exact"/>
              <w:ind w:firstLine="341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поэтапная работа над пан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 «Площадь средневекового города» (или «Праздник цехов ремесленников на городской площади») с подготови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тельными этапами изучения архитекту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ры, одежды </w:t>
            </w:r>
            <w:r w:rsidRPr="00E357ED">
              <w:rPr>
                <w:rStyle w:val="FontStyle29"/>
                <w:sz w:val="24"/>
                <w:szCs w:val="24"/>
              </w:rPr>
              <w:lastRenderedPageBreak/>
              <w:t>человека и его окружения (предметный мир).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proofErr w:type="gramStart"/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цветная и тонированная бумага, гуашь, кисти (или пастель), ножницы, клей.</w:t>
            </w:r>
            <w:proofErr w:type="gramEnd"/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01" w:line="230" w:lineRule="exact"/>
              <w:ind w:firstLine="341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lastRenderedPageBreak/>
              <w:t xml:space="preserve">Видеть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29"/>
                <w:sz w:val="24"/>
                <w:szCs w:val="24"/>
              </w:rPr>
              <w:t>единство форм костюма и архитектуры, общее в их конструкции и украшениях.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Использовать </w:t>
            </w:r>
            <w:r w:rsidRPr="00E357ED">
              <w:rPr>
                <w:rStyle w:val="FontStyle29"/>
                <w:sz w:val="24"/>
                <w:szCs w:val="24"/>
              </w:rPr>
              <w:t>выразительные возможности пропорций в практической творческой работе.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left="350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коллективное панно.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Использовать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E357ED">
              <w:rPr>
                <w:rStyle w:val="FontStyle29"/>
                <w:sz w:val="24"/>
                <w:szCs w:val="24"/>
              </w:rPr>
              <w:t>навыки конструирования из бумаги (фасад храма).</w:t>
            </w:r>
          </w:p>
          <w:p w:rsidR="00E357ED" w:rsidRPr="00E357ED" w:rsidRDefault="00E357ED" w:rsidP="00E357ED">
            <w:pPr>
              <w:pStyle w:val="Style6"/>
              <w:widowControl/>
              <w:jc w:val="both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E357ED">
              <w:rPr>
                <w:rStyle w:val="FontStyle29"/>
                <w:sz w:val="24"/>
                <w:szCs w:val="24"/>
              </w:rPr>
              <w:t>навыки изображения человека в условиях новой образной си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стемы.</w:t>
            </w:r>
          </w:p>
          <w:p w:rsidR="00E357ED" w:rsidRPr="00E357ED" w:rsidRDefault="00E357ED" w:rsidP="00E357ED">
            <w:pPr>
              <w:pStyle w:val="Style6"/>
              <w:widowControl/>
              <w:spacing w:before="216" w:line="230" w:lineRule="exact"/>
              <w:ind w:firstLine="341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  <w:r w:rsidRPr="00E357ED">
              <w:rPr>
                <w:rStyle w:val="FontStyle29"/>
                <w:rFonts w:eastAsiaTheme="minorEastAsia"/>
                <w:b/>
                <w:sz w:val="24"/>
                <w:szCs w:val="24"/>
              </w:rPr>
              <w:lastRenderedPageBreak/>
              <w:t>Многообразие художественных культур в мире (обобщение темы)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97"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Художественные культуры мира — это пространственно-предметный мир, в котором выражается душа народа.</w:t>
            </w:r>
          </w:p>
          <w:p w:rsidR="00E357ED" w:rsidRPr="00E357ED" w:rsidRDefault="00E357ED" w:rsidP="00E357ED">
            <w:pPr>
              <w:pStyle w:val="Style5"/>
              <w:widowControl/>
              <w:spacing w:before="10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Влияние особенностей природы на характер традиционных построек, гармонию жилья с природой, образ красо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ты человека, народные праздники (образ благополучия, красоты, счастья в пред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ставлении этого народа).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Выставка работ и беседа на тему «Каждый народ — художник».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Понимание разности творческой работы в разных культурах.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</w:p>
          <w:p w:rsidR="00E357ED" w:rsidRPr="00E357ED" w:rsidRDefault="00E357ED" w:rsidP="00E357ED">
            <w:pPr>
              <w:pStyle w:val="Style6"/>
              <w:widowControl/>
              <w:spacing w:before="216" w:line="230" w:lineRule="exact"/>
              <w:ind w:firstLine="336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Осознавать </w:t>
            </w:r>
            <w:r w:rsidRPr="00E357ED">
              <w:rPr>
                <w:rStyle w:val="FontStyle29"/>
                <w:sz w:val="24"/>
                <w:szCs w:val="24"/>
              </w:rPr>
              <w:t>цельность каждой культуры, естественную взаимосвязь ее про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явлений.</w:t>
            </w:r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Рассуждать </w:t>
            </w:r>
            <w:r w:rsidRPr="00E357ED">
              <w:rPr>
                <w:rStyle w:val="FontStyle29"/>
                <w:sz w:val="24"/>
                <w:szCs w:val="24"/>
              </w:rPr>
              <w:t>о богатстве и многообразии художественных культур народов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Узнавать </w:t>
            </w:r>
            <w:r w:rsidRPr="00E357ED">
              <w:rPr>
                <w:rStyle w:val="FontStyle29"/>
                <w:sz w:val="24"/>
                <w:szCs w:val="24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Соотносить </w:t>
            </w:r>
            <w:r w:rsidRPr="00E357ED">
              <w:rPr>
                <w:rStyle w:val="FontStyle29"/>
                <w:sz w:val="24"/>
                <w:szCs w:val="24"/>
              </w:rPr>
              <w:t>особенности традиционной культуры народов мира в вы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Осознать </w:t>
            </w:r>
            <w:r w:rsidRPr="00E357ED">
              <w:rPr>
                <w:rStyle w:val="FontStyle29"/>
                <w:sz w:val="24"/>
                <w:szCs w:val="24"/>
              </w:rPr>
              <w:t>как прекрасное то, что человечество столь богато разными художественными культурами.</w:t>
            </w:r>
          </w:p>
        </w:tc>
      </w:tr>
      <w:tr w:rsidR="00E357ED" w:rsidRPr="00E357ED" w:rsidTr="00E357ED">
        <w:trPr>
          <w:trHeight w:val="1289"/>
        </w:trPr>
        <w:tc>
          <w:tcPr>
            <w:tcW w:w="10777" w:type="dxa"/>
            <w:gridSpan w:val="3"/>
          </w:tcPr>
          <w:p w:rsidR="00E357ED" w:rsidRPr="00E357ED" w:rsidRDefault="00E357ED" w:rsidP="00E357ED">
            <w:pPr>
              <w:pStyle w:val="Style7"/>
              <w:widowControl/>
              <w:spacing w:before="91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>Искусство объединяет народы (8 ч)</w:t>
            </w:r>
          </w:p>
          <w:p w:rsidR="00E357ED" w:rsidRPr="00E357ED" w:rsidRDefault="00E357ED" w:rsidP="00E357ED">
            <w:pPr>
              <w:pStyle w:val="Style6"/>
              <w:widowControl/>
              <w:spacing w:before="72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От представлений о великом многообразии культур мира — к представлению о едином для всех народов понимании красоты и безобразия, коренных явлений жизни. Вечные темы в искусстве: материнство, уваже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ние к старшим, защита Отечества, способность сопереживать людям, способность утверждать добро.</w:t>
            </w:r>
          </w:p>
          <w:p w:rsidR="00E357ED" w:rsidRPr="00E357ED" w:rsidRDefault="00E357ED" w:rsidP="00E357ED">
            <w:pPr>
              <w:pStyle w:val="Style6"/>
              <w:widowControl/>
              <w:spacing w:after="293" w:line="230" w:lineRule="exact"/>
              <w:ind w:firstLine="341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Изобразительное искусство выражает глубокие чувства и переживания людей, духовную жизнь человека. Искусство передает опыт чувств и переживаний от поколения к поколению. Восприятие произведений искусст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ва — творчество зрителя, влияющее на его внутренний мир и представления о жизни.</w:t>
            </w:r>
          </w:p>
        </w:tc>
      </w:tr>
      <w:tr w:rsidR="00E357ED" w:rsidRPr="00E357ED" w:rsidTr="00E357ED">
        <w:trPr>
          <w:trHeight w:val="985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>Материнство</w:t>
            </w:r>
          </w:p>
          <w:p w:rsidR="00E357ED" w:rsidRPr="00E357ED" w:rsidRDefault="00E357ED" w:rsidP="00E357ED">
            <w:pPr>
              <w:pStyle w:val="Style14"/>
              <w:widowControl/>
              <w:spacing w:line="240" w:lineRule="auto"/>
              <w:jc w:val="left"/>
              <w:rPr>
                <w:rStyle w:val="FontStyle29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 искусстве всех народов есть тема воспевания материнства — матери, даю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щей жизнь. Тема материнства — вечная тема в искусстве.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jc w:val="righ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Великие произведения искусства на </w:t>
            </w:r>
            <w:proofErr w:type="spellStart"/>
            <w:proofErr w:type="gramStart"/>
            <w:r w:rsidRPr="00E357ED">
              <w:rPr>
                <w:rStyle w:val="FontStyle29"/>
                <w:sz w:val="24"/>
                <w:szCs w:val="24"/>
              </w:rPr>
              <w:t>на</w:t>
            </w:r>
            <w:proofErr w:type="spellEnd"/>
            <w:proofErr w:type="gramEnd"/>
            <w:r w:rsidRPr="00E357ED">
              <w:rPr>
                <w:rStyle w:val="FontStyle29"/>
                <w:sz w:val="24"/>
                <w:szCs w:val="24"/>
              </w:rPr>
              <w:t xml:space="preserve"> тему материнства: образ Богоматери в русском и западноевропейском ис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кусстве, тема материнства в искусстве XX века.</w:t>
            </w:r>
          </w:p>
          <w:p w:rsidR="00E357ED" w:rsidRPr="00E357ED" w:rsidRDefault="00E357ED" w:rsidP="00E357ED">
            <w:pPr>
              <w:pStyle w:val="Style5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  Развитие навыков творческого вос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приятия произведений искусства и на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выков композиционного изображения.</w:t>
            </w:r>
          </w:p>
          <w:p w:rsidR="00E357ED" w:rsidRPr="00E357ED" w:rsidRDefault="00E357ED" w:rsidP="00E357ED">
            <w:pPr>
              <w:pStyle w:val="Style6"/>
              <w:widowControl/>
              <w:spacing w:before="120" w:line="230" w:lineRule="exact"/>
              <w:ind w:firstLine="346"/>
              <w:rPr>
                <w:rStyle w:val="FontStyle29"/>
                <w:sz w:val="24"/>
                <w:szCs w:val="24"/>
              </w:rPr>
            </w:pPr>
            <w:proofErr w:type="gramStart"/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(по пред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ставлению) матери и дитя, их единства, ласки, т. е. отношения друг к другу.</w:t>
            </w:r>
            <w:proofErr w:type="gramEnd"/>
          </w:p>
          <w:p w:rsidR="00E357ED" w:rsidRPr="00E357ED" w:rsidRDefault="00E357ED" w:rsidP="00E357ED">
            <w:pPr>
              <w:pStyle w:val="Style6"/>
              <w:widowControl/>
              <w:spacing w:before="5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 или пас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тель,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>Узнавать</w:t>
            </w:r>
            <w:r w:rsidRPr="00E357ED">
              <w:rPr>
                <w:rStyle w:val="FontStyle29"/>
                <w:sz w:val="24"/>
                <w:szCs w:val="24"/>
              </w:rPr>
              <w:t xml:space="preserve"> и </w:t>
            </w:r>
            <w:r w:rsidRPr="00E357ED">
              <w:rPr>
                <w:rStyle w:val="FontStyle29"/>
                <w:b/>
                <w:sz w:val="24"/>
                <w:szCs w:val="24"/>
              </w:rPr>
              <w:t>приводить</w:t>
            </w:r>
            <w:r w:rsidRPr="00E357ED">
              <w:rPr>
                <w:rStyle w:val="FontStyle29"/>
                <w:sz w:val="24"/>
                <w:szCs w:val="24"/>
              </w:rPr>
              <w:t xml:space="preserve"> примеры произведений искусств, выражающих красоту материнства.</w:t>
            </w:r>
          </w:p>
          <w:p w:rsidR="00E357ED" w:rsidRPr="00E357ED" w:rsidRDefault="00E357ED" w:rsidP="00E357ED">
            <w:pPr>
              <w:pStyle w:val="Style6"/>
              <w:widowControl/>
              <w:spacing w:before="14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Рассказывать о своих впечатлениях от общения с произведениями искусства, </w:t>
            </w:r>
            <w:r w:rsidRPr="00E357ED">
              <w:rPr>
                <w:rStyle w:val="FontStyle30"/>
                <w:sz w:val="24"/>
                <w:szCs w:val="24"/>
              </w:rPr>
              <w:t xml:space="preserve">анализировать </w:t>
            </w:r>
            <w:r w:rsidRPr="00E357ED">
              <w:rPr>
                <w:rStyle w:val="FontStyle29"/>
                <w:sz w:val="24"/>
                <w:szCs w:val="24"/>
              </w:rPr>
              <w:t>выразительные средства произведений.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E357ED">
              <w:rPr>
                <w:rStyle w:val="FontStyle29"/>
                <w:sz w:val="24"/>
                <w:szCs w:val="24"/>
              </w:rPr>
              <w:t>навыки композицион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ного изображения.</w:t>
            </w:r>
          </w:p>
          <w:p w:rsidR="00E357ED" w:rsidRPr="00E357ED" w:rsidRDefault="00E357ED" w:rsidP="00E357ED">
            <w:pPr>
              <w:pStyle w:val="Style6"/>
              <w:widowControl/>
              <w:spacing w:before="10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>образ материнства (мать и дитя), опираясь на впечатления от произведений искусства и жизни.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lastRenderedPageBreak/>
              <w:t xml:space="preserve">Мудрость старости 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82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Fonts w:ascii="Times New Roman" w:hAnsi="Times New Roman"/>
              </w:rPr>
              <w:t xml:space="preserve">  </w:t>
            </w:r>
            <w:r w:rsidRPr="00E357ED">
              <w:rPr>
                <w:rStyle w:val="FontStyle29"/>
                <w:sz w:val="24"/>
                <w:szCs w:val="24"/>
              </w:rPr>
              <w:t>Красота внешняя и красота внутренняя, выражающая богатство духов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ной жизни человека.</w:t>
            </w:r>
          </w:p>
          <w:p w:rsidR="00E357ED" w:rsidRPr="00E357ED" w:rsidRDefault="00E357ED" w:rsidP="00E357ED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Красота связи поколений, мудрости доброты. Уважение к старости в тради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циях художественной культуры разных народов. </w:t>
            </w:r>
          </w:p>
          <w:p w:rsidR="00E357ED" w:rsidRPr="00E357ED" w:rsidRDefault="00E357ED" w:rsidP="00E357ED">
            <w:pPr>
              <w:pStyle w:val="Style5"/>
              <w:widowControl/>
              <w:spacing w:line="24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Выражение мудрости старости в произведениях искусства (портреты Рембрандта, автопортреты Леонардо да Вин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чи, Эль Греко и т.д.).</w:t>
            </w:r>
          </w:p>
          <w:p w:rsidR="00E357ED" w:rsidRPr="00E357ED" w:rsidRDefault="00E357ED" w:rsidP="00E357ED">
            <w:pPr>
              <w:pStyle w:val="Style6"/>
              <w:widowControl/>
              <w:spacing w:before="58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любимого по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жилого человека, передача стремления выразить его внутренний мир.</w:t>
            </w:r>
          </w:p>
          <w:p w:rsidR="00E357ED" w:rsidRPr="00E357ED" w:rsidRDefault="00E357ED" w:rsidP="00E357ED">
            <w:pPr>
              <w:pStyle w:val="Style6"/>
              <w:widowControl/>
              <w:spacing w:line="25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 или мелки, пас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тель,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58"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E357ED">
              <w:rPr>
                <w:rStyle w:val="FontStyle29"/>
                <w:sz w:val="24"/>
                <w:szCs w:val="24"/>
              </w:rPr>
              <w:t>навыки восприятия произведений искусства.</w:t>
            </w:r>
          </w:p>
          <w:p w:rsidR="00E357ED" w:rsidRPr="00E357ED" w:rsidRDefault="00E357ED" w:rsidP="00E357ED">
            <w:pPr>
              <w:pStyle w:val="Style6"/>
              <w:widowControl/>
              <w:spacing w:before="5" w:line="23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Наблюдать </w:t>
            </w:r>
            <w:r w:rsidRPr="00E357ED">
              <w:rPr>
                <w:rStyle w:val="FontStyle29"/>
                <w:sz w:val="24"/>
                <w:szCs w:val="24"/>
              </w:rPr>
              <w:t>проявления духовного мира в лицах близких людей.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E357ED">
              <w:rPr>
                <w:rStyle w:val="FontStyle29"/>
                <w:sz w:val="24"/>
                <w:szCs w:val="24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ний).</w:t>
            </w: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 xml:space="preserve">Сопереживание 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62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Искусство разных народов несет в себе опыт сострадания, сочувствия, вы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зывает сопереживание зрителя. Искус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ство воздействует на наши чувства.</w:t>
            </w:r>
          </w:p>
          <w:p w:rsidR="00E357ED" w:rsidRPr="00E357ED" w:rsidRDefault="00E357ED" w:rsidP="00E357ED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 xml:space="preserve">Изображение печали и страдания в искусстве. Через искусство художник выражает свое сочувствие </w:t>
            </w:r>
            <w:proofErr w:type="gramStart"/>
            <w:r w:rsidRPr="00E357ED">
              <w:rPr>
                <w:rStyle w:val="FontStyle29"/>
                <w:sz w:val="24"/>
                <w:szCs w:val="24"/>
              </w:rPr>
              <w:t>страдающим</w:t>
            </w:r>
            <w:proofErr w:type="gramEnd"/>
            <w:r w:rsidRPr="00E357ED">
              <w:rPr>
                <w:rStyle w:val="FontStyle29"/>
                <w:sz w:val="24"/>
                <w:szCs w:val="24"/>
              </w:rPr>
              <w:t>, учит сопереживать чужому горю, чужо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му страданию.</w:t>
            </w:r>
          </w:p>
          <w:p w:rsidR="00E357ED" w:rsidRPr="00E357ED" w:rsidRDefault="00E357ED" w:rsidP="00E357ED">
            <w:pPr>
              <w:pStyle w:val="Style6"/>
              <w:widowControl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Искусство служит единению людей в преодолении бед и трудностей.</w:t>
            </w:r>
          </w:p>
          <w:p w:rsidR="00E357ED" w:rsidRPr="00E357ED" w:rsidRDefault="00E357ED" w:rsidP="00E357ED">
            <w:pPr>
              <w:pStyle w:val="Style6"/>
              <w:widowControl/>
              <w:spacing w:before="12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создание рисунка с драматическим сюжетом, придуманным авто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ром (больное животное, погибшее де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рево и т. п.).</w:t>
            </w:r>
          </w:p>
          <w:p w:rsidR="00E357ED" w:rsidRPr="00E357ED" w:rsidRDefault="00E357ED" w:rsidP="00E357ED">
            <w:pPr>
              <w:pStyle w:val="Style6"/>
              <w:widowControl/>
              <w:spacing w:line="245" w:lineRule="exact"/>
              <w:ind w:firstLine="346"/>
              <w:rPr>
                <w:rFonts w:ascii="Times New Roman" w:hAnsi="Times New Roman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 (черная или белая), кисти,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7"/>
              <w:widowControl/>
              <w:spacing w:before="67" w:line="235" w:lineRule="exact"/>
              <w:jc w:val="righ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Уметь объяснять, рассуждать, </w:t>
            </w:r>
            <w:r w:rsidRPr="00E357ED">
              <w:rPr>
                <w:rStyle w:val="FontStyle29"/>
                <w:sz w:val="24"/>
                <w:szCs w:val="24"/>
              </w:rPr>
              <w:t>как</w:t>
            </w:r>
          </w:p>
          <w:p w:rsidR="00E357ED" w:rsidRPr="00E357ED" w:rsidRDefault="00E357ED" w:rsidP="00E357ED">
            <w:pPr>
              <w:pStyle w:val="Style5"/>
              <w:widowControl/>
              <w:spacing w:line="235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 произведениях искусства выражается печальное и трагическое содержание.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Эмоционально откликаться </w:t>
            </w:r>
            <w:r w:rsidRPr="00E357ED">
              <w:rPr>
                <w:rStyle w:val="FontStyle29"/>
                <w:sz w:val="24"/>
                <w:szCs w:val="24"/>
              </w:rPr>
              <w:t>на об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разы страдания в произведениях искусства, пробуждающих чувства печали и участия.</w:t>
            </w:r>
          </w:p>
          <w:p w:rsidR="00E357ED" w:rsidRPr="00E357ED" w:rsidRDefault="00E357ED" w:rsidP="00E357ED">
            <w:pPr>
              <w:pStyle w:val="Style6"/>
              <w:widowControl/>
              <w:spacing w:line="24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E357ED">
              <w:rPr>
                <w:rStyle w:val="FontStyle29"/>
                <w:sz w:val="24"/>
                <w:szCs w:val="24"/>
              </w:rPr>
              <w:t>художественными сред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ствами свое отношение при изображе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нии печального события.</w:t>
            </w:r>
          </w:p>
          <w:p w:rsidR="00E357ED" w:rsidRPr="00E357ED" w:rsidRDefault="00E357ED" w:rsidP="00E357ED">
            <w:pPr>
              <w:pStyle w:val="Style6"/>
              <w:widowControl/>
              <w:spacing w:line="245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E357ED">
              <w:rPr>
                <w:rStyle w:val="FontStyle29"/>
                <w:sz w:val="24"/>
                <w:szCs w:val="24"/>
              </w:rPr>
              <w:t>в самостоятельной творческой работе драматический сюжет.</w:t>
            </w:r>
          </w:p>
          <w:p w:rsidR="00E357ED" w:rsidRPr="00E357ED" w:rsidRDefault="00E357ED" w:rsidP="00E357ED">
            <w:pPr>
              <w:pStyle w:val="Style6"/>
              <w:widowControl/>
              <w:spacing w:before="158" w:line="230" w:lineRule="exact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 xml:space="preserve">Герои-защитники 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44"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Все народы имеют своих героев-за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щитников и воспевают их в своем ис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кусстве.</w:t>
            </w:r>
          </w:p>
          <w:p w:rsidR="00E357ED" w:rsidRPr="00E357ED" w:rsidRDefault="00E357ED" w:rsidP="00E357ED">
            <w:pPr>
              <w:pStyle w:val="Style6"/>
              <w:widowControl/>
              <w:spacing w:before="34"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 борьбе за свободу, справедливость все народы видят проявление ду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ховной красоты.</w:t>
            </w:r>
          </w:p>
          <w:p w:rsidR="00E357ED" w:rsidRPr="00E357ED" w:rsidRDefault="00E357ED" w:rsidP="00E357ED">
            <w:pPr>
              <w:pStyle w:val="Style6"/>
              <w:widowControl/>
              <w:spacing w:before="29" w:line="221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Героическая тема в искусстве раз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ных народов. Памятники героям. Монументы славы.</w:t>
            </w:r>
          </w:p>
          <w:p w:rsidR="00E357ED" w:rsidRPr="00E357ED" w:rsidRDefault="00E357ED" w:rsidP="00E357ED">
            <w:pPr>
              <w:pStyle w:val="Style6"/>
              <w:widowControl/>
              <w:spacing w:before="96" w:line="226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лепка эскиза памятника герою.</w:t>
            </w:r>
          </w:p>
          <w:p w:rsidR="00E357ED" w:rsidRPr="00E357ED" w:rsidRDefault="00E357ED" w:rsidP="00E357ED">
            <w:pPr>
              <w:pStyle w:val="Style6"/>
              <w:widowControl/>
              <w:spacing w:before="29" w:line="226" w:lineRule="exact"/>
              <w:ind w:firstLine="346"/>
              <w:rPr>
                <w:rFonts w:ascii="Times New Roman" w:hAnsi="Times New Roman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пластилин, стеки, дощечка.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97"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Приобретать </w:t>
            </w:r>
            <w:r w:rsidRPr="00E357ED">
              <w:rPr>
                <w:rStyle w:val="FontStyle29"/>
                <w:sz w:val="24"/>
                <w:szCs w:val="24"/>
              </w:rPr>
              <w:t>творческий компози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ционный опыт в создании героическо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го образа.</w:t>
            </w:r>
          </w:p>
          <w:p w:rsidR="00E357ED" w:rsidRPr="00E357ED" w:rsidRDefault="00E357ED" w:rsidP="00E357ED">
            <w:pPr>
              <w:pStyle w:val="Style6"/>
              <w:widowControl/>
              <w:spacing w:before="38" w:line="21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Приводить </w:t>
            </w:r>
            <w:r w:rsidRPr="00E357ED">
              <w:rPr>
                <w:rStyle w:val="FontStyle29"/>
                <w:sz w:val="24"/>
                <w:szCs w:val="24"/>
              </w:rPr>
              <w:t>примеры памятников героям Отечества.</w:t>
            </w:r>
          </w:p>
          <w:p w:rsidR="00E357ED" w:rsidRPr="00E357ED" w:rsidRDefault="00E357ED" w:rsidP="00E357ED">
            <w:pPr>
              <w:pStyle w:val="Style6"/>
              <w:widowControl/>
              <w:spacing w:before="38" w:line="216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Приобретать </w:t>
            </w:r>
            <w:r w:rsidRPr="00E357ED">
              <w:rPr>
                <w:rStyle w:val="FontStyle29"/>
                <w:sz w:val="24"/>
                <w:szCs w:val="24"/>
              </w:rPr>
              <w:t>творческий опыт соз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дания проекта памятника героям (в объеме).</w:t>
            </w:r>
          </w:p>
          <w:p w:rsidR="00E357ED" w:rsidRPr="00E357ED" w:rsidRDefault="00E357ED" w:rsidP="00E357ED">
            <w:pPr>
              <w:pStyle w:val="Style6"/>
              <w:widowControl/>
              <w:spacing w:before="34" w:line="226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E357ED">
              <w:rPr>
                <w:rStyle w:val="FontStyle29"/>
                <w:sz w:val="24"/>
                <w:szCs w:val="24"/>
              </w:rPr>
              <w:t>навыками изображе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в объеме, навыками композицион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ного построения в скульптуре.</w:t>
            </w:r>
          </w:p>
          <w:p w:rsidR="00E357ED" w:rsidRPr="00E357ED" w:rsidRDefault="00E357ED" w:rsidP="00E357ED">
            <w:pPr>
              <w:pStyle w:val="Style6"/>
              <w:widowControl/>
              <w:spacing w:before="158" w:line="230" w:lineRule="exact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lastRenderedPageBreak/>
              <w:t>Юность и надежды</w:t>
            </w: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221" w:line="221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Тема детства, юности в изобразительном искусстве.</w:t>
            </w:r>
          </w:p>
          <w:p w:rsidR="00E357ED" w:rsidRPr="00E357ED" w:rsidRDefault="00E357ED" w:rsidP="00E357ED">
            <w:pPr>
              <w:pStyle w:val="Style6"/>
              <w:widowControl/>
              <w:spacing w:before="14" w:line="226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 искусстве всех народов присутст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вуют мечта, надежда на светлое будущее, радость молодости и любовь к своим детям.</w:t>
            </w:r>
          </w:p>
          <w:p w:rsidR="00E357ED" w:rsidRPr="00E357ED" w:rsidRDefault="00E357ED" w:rsidP="00E357ED">
            <w:pPr>
              <w:pStyle w:val="Style6"/>
              <w:widowControl/>
              <w:spacing w:before="34" w:line="221" w:lineRule="exact"/>
              <w:ind w:firstLine="355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Примеры произведений, изображаю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щих юность в русском и европейском искусстве.</w:t>
            </w:r>
          </w:p>
          <w:p w:rsidR="00E357ED" w:rsidRPr="00E357ED" w:rsidRDefault="00E357ED" w:rsidP="00E357ED">
            <w:pPr>
              <w:pStyle w:val="Style6"/>
              <w:widowControl/>
              <w:spacing w:before="86" w:line="240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Задание: </w:t>
            </w:r>
            <w:r w:rsidRPr="00E357ED">
              <w:rPr>
                <w:rStyle w:val="FontStyle29"/>
                <w:sz w:val="24"/>
                <w:szCs w:val="24"/>
              </w:rPr>
              <w:t>изображение радости детства, мечты о счастье, подвигах, путе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шествиях, открытиях.</w:t>
            </w:r>
          </w:p>
          <w:p w:rsidR="00E357ED" w:rsidRPr="00E357ED" w:rsidRDefault="00E357ED" w:rsidP="00E357ED">
            <w:pPr>
              <w:pStyle w:val="Style6"/>
              <w:widowControl/>
              <w:spacing w:line="259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1"/>
                <w:sz w:val="24"/>
                <w:szCs w:val="24"/>
              </w:rPr>
              <w:t xml:space="preserve">Материалы: </w:t>
            </w:r>
            <w:r w:rsidRPr="00E357ED">
              <w:rPr>
                <w:rStyle w:val="FontStyle29"/>
                <w:sz w:val="24"/>
                <w:szCs w:val="24"/>
              </w:rPr>
              <w:t>гуашь, кисти или мел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ки, бумага.</w:t>
            </w: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24" w:line="226" w:lineRule="exact"/>
              <w:ind w:firstLine="34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Приводить примеры </w:t>
            </w:r>
            <w:r w:rsidRPr="00E357ED">
              <w:rPr>
                <w:rStyle w:val="FontStyle29"/>
                <w:sz w:val="24"/>
                <w:szCs w:val="24"/>
              </w:rPr>
              <w:t>произведений изобразительного искусства, посвящен</w:t>
            </w:r>
            <w:r w:rsidRPr="00E357ED">
              <w:rPr>
                <w:rStyle w:val="FontStyle29"/>
                <w:sz w:val="24"/>
                <w:szCs w:val="24"/>
              </w:rPr>
              <w:softHyphen/>
              <w:t xml:space="preserve">ных теме детства, юности, надежды, </w:t>
            </w:r>
            <w:r w:rsidRPr="00E357ED">
              <w:rPr>
                <w:rStyle w:val="FontStyle30"/>
                <w:sz w:val="24"/>
                <w:szCs w:val="24"/>
              </w:rPr>
              <w:t xml:space="preserve">уметь выражать </w:t>
            </w:r>
            <w:r w:rsidRPr="00E357ED">
              <w:rPr>
                <w:rStyle w:val="FontStyle29"/>
                <w:sz w:val="24"/>
                <w:szCs w:val="24"/>
              </w:rPr>
              <w:t>свое отношение к ним.</w:t>
            </w:r>
          </w:p>
          <w:p w:rsidR="00E357ED" w:rsidRPr="00E357ED" w:rsidRDefault="00E357ED" w:rsidP="00E357ED">
            <w:pPr>
              <w:pStyle w:val="Style6"/>
              <w:widowControl/>
              <w:spacing w:before="29"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E357ED">
              <w:rPr>
                <w:rStyle w:val="FontStyle29"/>
                <w:sz w:val="24"/>
                <w:szCs w:val="24"/>
              </w:rPr>
              <w:t>художественными сред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ствами радость при изображении темы детства, юности, светлой мечты.</w:t>
            </w:r>
          </w:p>
          <w:p w:rsidR="00E357ED" w:rsidRPr="00E357ED" w:rsidRDefault="00E357ED" w:rsidP="00E357ED">
            <w:pPr>
              <w:pStyle w:val="Style5"/>
              <w:widowControl/>
              <w:spacing w:line="259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E357ED">
              <w:rPr>
                <w:rStyle w:val="FontStyle29"/>
                <w:sz w:val="24"/>
                <w:szCs w:val="24"/>
              </w:rPr>
              <w:t>композиционные навыки изображения и поэтического виде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ния жизни.</w:t>
            </w:r>
          </w:p>
          <w:p w:rsidR="00E357ED" w:rsidRPr="00E357ED" w:rsidRDefault="00E357ED" w:rsidP="00E357ED">
            <w:pPr>
              <w:pStyle w:val="Style6"/>
              <w:widowControl/>
              <w:spacing w:before="197" w:line="221" w:lineRule="exact"/>
              <w:ind w:firstLine="346"/>
              <w:rPr>
                <w:rStyle w:val="FontStyle30"/>
                <w:sz w:val="24"/>
                <w:szCs w:val="24"/>
              </w:rPr>
            </w:pPr>
          </w:p>
        </w:tc>
      </w:tr>
      <w:tr w:rsidR="00E357ED" w:rsidRPr="00E357ED" w:rsidTr="00E357ED">
        <w:trPr>
          <w:trHeight w:val="1289"/>
        </w:trPr>
        <w:tc>
          <w:tcPr>
            <w:tcW w:w="3592" w:type="dxa"/>
          </w:tcPr>
          <w:p w:rsidR="00E357ED" w:rsidRPr="00E357ED" w:rsidRDefault="00E357ED" w:rsidP="00E357ED">
            <w:pPr>
              <w:pStyle w:val="Style5"/>
              <w:widowControl/>
              <w:spacing w:before="53" w:line="235" w:lineRule="exact"/>
              <w:rPr>
                <w:rStyle w:val="FontStyle29"/>
                <w:b/>
                <w:sz w:val="24"/>
                <w:szCs w:val="24"/>
              </w:rPr>
            </w:pPr>
            <w:r w:rsidRPr="00E357ED">
              <w:rPr>
                <w:rStyle w:val="FontStyle29"/>
                <w:b/>
                <w:sz w:val="24"/>
                <w:szCs w:val="24"/>
              </w:rPr>
              <w:t>Искусство народов ми</w:t>
            </w:r>
            <w:r w:rsidRPr="00E357ED">
              <w:rPr>
                <w:rStyle w:val="FontStyle29"/>
                <w:b/>
                <w:sz w:val="24"/>
                <w:szCs w:val="24"/>
              </w:rPr>
              <w:softHyphen/>
              <w:t>ра (обобщение темы)</w:t>
            </w:r>
          </w:p>
          <w:p w:rsidR="00E357ED" w:rsidRPr="00E357ED" w:rsidRDefault="00E357ED" w:rsidP="00E357ED">
            <w:pPr>
              <w:pStyle w:val="Style5"/>
              <w:widowControl/>
              <w:spacing w:before="29" w:line="240" w:lineRule="auto"/>
              <w:rPr>
                <w:rStyle w:val="FontStyle29"/>
                <w:b/>
                <w:sz w:val="24"/>
                <w:szCs w:val="24"/>
              </w:rPr>
            </w:pPr>
          </w:p>
        </w:tc>
        <w:tc>
          <w:tcPr>
            <w:tcW w:w="3592" w:type="dxa"/>
          </w:tcPr>
          <w:p w:rsidR="00E357ED" w:rsidRPr="00E357ED" w:rsidRDefault="00E357ED" w:rsidP="00E357ED">
            <w:pPr>
              <w:pStyle w:val="Style6"/>
              <w:widowControl/>
              <w:spacing w:before="158"/>
              <w:ind w:left="360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Вечные темы в искусстве.</w:t>
            </w:r>
          </w:p>
          <w:p w:rsidR="00E357ED" w:rsidRPr="00E357ED" w:rsidRDefault="00E357ED" w:rsidP="00E357ED">
            <w:pPr>
              <w:pStyle w:val="Style6"/>
              <w:widowControl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1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Роль искусства в жизни человека. Многообразие образов красоты и единство нравственных ценностей в произве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дениях искусства разных народов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3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Искусство помогает людям понимать себя и других людей.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29"/>
                <w:sz w:val="24"/>
                <w:szCs w:val="24"/>
              </w:rPr>
              <w:t>Итоговая выставка творческих работ. Творческий отчет для родителей, учи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телей. Обсуждение своих работ и работ одноклассников.</w:t>
            </w:r>
          </w:p>
          <w:p w:rsidR="00E357ED" w:rsidRPr="00E357ED" w:rsidRDefault="00E357ED" w:rsidP="00E357ED">
            <w:pPr>
              <w:pStyle w:val="Style6"/>
              <w:widowControl/>
              <w:spacing w:before="221" w:line="221" w:lineRule="exact"/>
              <w:ind w:firstLine="346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3593" w:type="dxa"/>
          </w:tcPr>
          <w:p w:rsidR="00E357ED" w:rsidRPr="00E357ED" w:rsidRDefault="00E357ED" w:rsidP="00E357ED">
            <w:pPr>
              <w:pStyle w:val="Style6"/>
              <w:widowControl/>
              <w:spacing w:before="125" w:line="245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оценивать </w:t>
            </w:r>
            <w:r w:rsidRPr="00E357ED">
              <w:rPr>
                <w:rStyle w:val="FontStyle29"/>
                <w:sz w:val="24"/>
                <w:szCs w:val="24"/>
              </w:rPr>
              <w:t>свои впе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чатления от произведений искусства разных народов.</w:t>
            </w:r>
          </w:p>
          <w:p w:rsidR="00E357ED" w:rsidRPr="00E357ED" w:rsidRDefault="00E357ED" w:rsidP="00E357ED">
            <w:pPr>
              <w:pStyle w:val="Style6"/>
              <w:widowControl/>
              <w:spacing w:line="240" w:lineRule="exact"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Узнавать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называть, </w:t>
            </w:r>
            <w:r w:rsidRPr="00E357ED">
              <w:rPr>
                <w:rStyle w:val="FontStyle29"/>
                <w:sz w:val="24"/>
                <w:szCs w:val="24"/>
              </w:rPr>
              <w:t>к каким художественным культурам относятся предлагаемые (знакомые по урокам) произведения искусства и традиционной культуры.</w:t>
            </w:r>
          </w:p>
          <w:p w:rsidR="00E357ED" w:rsidRPr="00E357ED" w:rsidRDefault="00E357ED" w:rsidP="00E357ED">
            <w:pPr>
              <w:pStyle w:val="Style6"/>
              <w:widowControl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Рассказывать </w:t>
            </w:r>
            <w:r w:rsidRPr="00E357ED">
              <w:rPr>
                <w:rStyle w:val="FontStyle29"/>
                <w:sz w:val="24"/>
                <w:szCs w:val="24"/>
              </w:rPr>
              <w:t>об особенностях художественной культуры разных (знако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мых по урокам) народов, об особеннос</w:t>
            </w:r>
            <w:r w:rsidRPr="00E357ED">
              <w:rPr>
                <w:rStyle w:val="FontStyle29"/>
                <w:sz w:val="24"/>
                <w:szCs w:val="24"/>
              </w:rPr>
              <w:softHyphen/>
              <w:t>тях понимания ими красоты.</w:t>
            </w:r>
          </w:p>
          <w:p w:rsidR="00E357ED" w:rsidRPr="00E357ED" w:rsidRDefault="00E357ED" w:rsidP="00E357ED">
            <w:pPr>
              <w:pStyle w:val="Style6"/>
              <w:widowControl/>
              <w:ind w:firstLine="346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Объяснять, </w:t>
            </w:r>
            <w:r w:rsidRPr="00E357ED">
              <w:rPr>
                <w:rStyle w:val="FontStyle29"/>
                <w:sz w:val="24"/>
                <w:szCs w:val="24"/>
              </w:rPr>
              <w:t>почему многообразие художественных культур (образов красоты) является богатством и ценностью всего мира.</w:t>
            </w:r>
          </w:p>
          <w:p w:rsidR="00E357ED" w:rsidRPr="00E357ED" w:rsidRDefault="00E357ED" w:rsidP="00E357ED">
            <w:pPr>
              <w:pStyle w:val="Style6"/>
              <w:widowControl/>
              <w:spacing w:line="230" w:lineRule="exact"/>
              <w:rPr>
                <w:rStyle w:val="FontStyle29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Обсуждать </w:t>
            </w:r>
            <w:r w:rsidRPr="00E357ED">
              <w:rPr>
                <w:rStyle w:val="FontStyle29"/>
                <w:sz w:val="24"/>
                <w:szCs w:val="24"/>
              </w:rPr>
              <w:t xml:space="preserve">и </w:t>
            </w:r>
            <w:r w:rsidRPr="00E357ED">
              <w:rPr>
                <w:rStyle w:val="FontStyle30"/>
                <w:sz w:val="24"/>
                <w:szCs w:val="24"/>
              </w:rPr>
              <w:t xml:space="preserve">анализировать </w:t>
            </w:r>
            <w:r w:rsidRPr="00E357ED">
              <w:rPr>
                <w:rStyle w:val="FontStyle29"/>
                <w:sz w:val="24"/>
                <w:szCs w:val="24"/>
              </w:rPr>
              <w:t>свои работы и работы одноклассников с позиций творческих задач, с точки зрения выражения содержания в работе.</w:t>
            </w:r>
          </w:p>
          <w:p w:rsidR="00E357ED" w:rsidRPr="00E357ED" w:rsidRDefault="00E357ED" w:rsidP="00E357ED">
            <w:pPr>
              <w:pStyle w:val="Style6"/>
              <w:widowControl/>
              <w:spacing w:before="24" w:line="226" w:lineRule="exact"/>
              <w:ind w:firstLine="341"/>
              <w:rPr>
                <w:rStyle w:val="FontStyle30"/>
                <w:sz w:val="24"/>
                <w:szCs w:val="24"/>
              </w:rPr>
            </w:pPr>
            <w:r w:rsidRPr="00E357ED">
              <w:rPr>
                <w:rStyle w:val="FontStyle30"/>
                <w:sz w:val="24"/>
                <w:szCs w:val="24"/>
              </w:rPr>
              <w:t xml:space="preserve">Участвовать </w:t>
            </w:r>
            <w:r w:rsidRPr="00E357ED">
              <w:rPr>
                <w:rStyle w:val="FontStyle29"/>
                <w:sz w:val="24"/>
                <w:szCs w:val="24"/>
              </w:rPr>
              <w:t>в обсуждении выстав</w:t>
            </w:r>
            <w:r w:rsidRPr="00E357ED">
              <w:rPr>
                <w:rStyle w:val="FontStyle29"/>
                <w:sz w:val="24"/>
                <w:szCs w:val="24"/>
              </w:rPr>
              <w:softHyphen/>
              <w:t>ки</w:t>
            </w:r>
          </w:p>
        </w:tc>
      </w:tr>
    </w:tbl>
    <w:p w:rsidR="00E357ED" w:rsidRPr="00E357ED" w:rsidRDefault="00E357ED" w:rsidP="00E357ED">
      <w:pPr>
        <w:rPr>
          <w:rStyle w:val="FontStyle104"/>
          <w:sz w:val="24"/>
          <w:szCs w:val="24"/>
        </w:rPr>
        <w:sectPr w:rsidR="00E357ED" w:rsidRPr="00E357ED" w:rsidSect="00E357ED">
          <w:headerReference w:type="even" r:id="rId6"/>
          <w:headerReference w:type="default" r:id="rId7"/>
          <w:pgSz w:w="11905" w:h="16837"/>
          <w:pgMar w:top="851" w:right="782" w:bottom="993" w:left="562" w:header="0" w:footer="0" w:gutter="0"/>
          <w:cols w:space="60"/>
          <w:noEndnote/>
          <w:docGrid w:linePitch="326"/>
        </w:sectPr>
      </w:pPr>
      <w:r w:rsidRPr="00E357ED">
        <w:rPr>
          <w:rStyle w:val="FontStyle104"/>
          <w:sz w:val="24"/>
          <w:szCs w:val="24"/>
        </w:rPr>
        <w:t xml:space="preserve">  </w:t>
      </w:r>
    </w:p>
    <w:p w:rsidR="00E357ED" w:rsidRPr="00E357ED" w:rsidRDefault="00E357ED" w:rsidP="00E357ED">
      <w:pPr>
        <w:pStyle w:val="Style6"/>
        <w:widowControl/>
        <w:spacing w:line="240" w:lineRule="exact"/>
        <w:ind w:firstLine="341"/>
        <w:rPr>
          <w:rFonts w:ascii="Times New Roman" w:hAnsi="Times New Roman"/>
        </w:rPr>
      </w:pPr>
      <w:r w:rsidRPr="00E357ED">
        <w:rPr>
          <w:rFonts w:ascii="Times New Roman" w:hAnsi="Times New Roman"/>
        </w:rPr>
        <w:lastRenderedPageBreak/>
        <w:t xml:space="preserve">  </w:t>
      </w:r>
    </w:p>
    <w:p w:rsidR="00E357ED" w:rsidRPr="00E357ED" w:rsidRDefault="00E357ED" w:rsidP="00E357ED">
      <w:pPr>
        <w:pStyle w:val="Style6"/>
        <w:widowControl/>
        <w:spacing w:line="245" w:lineRule="exact"/>
        <w:ind w:firstLine="346"/>
        <w:rPr>
          <w:rStyle w:val="FontStyle29"/>
          <w:sz w:val="24"/>
          <w:szCs w:val="24"/>
        </w:rPr>
        <w:sectPr w:rsidR="00E357ED" w:rsidRPr="00E357ED">
          <w:headerReference w:type="even" r:id="rId8"/>
          <w:headerReference w:type="default" r:id="rId9"/>
          <w:type w:val="continuous"/>
          <w:pgSz w:w="11905" w:h="16837"/>
          <w:pgMar w:top="-461" w:right="992" w:bottom="1440" w:left="939" w:header="720" w:footer="720" w:gutter="0"/>
          <w:cols w:num="3" w:space="720" w:equalWidth="0">
            <w:col w:w="1382" w:space="1046"/>
            <w:col w:w="3624" w:space="322"/>
            <w:col w:w="3600"/>
          </w:cols>
          <w:noEndnote/>
        </w:sectPr>
      </w:pPr>
      <w:r w:rsidRPr="00E357ED">
        <w:rPr>
          <w:rStyle w:val="FontStyle29"/>
          <w:sz w:val="24"/>
          <w:szCs w:val="24"/>
        </w:rPr>
        <w:lastRenderedPageBreak/>
        <w:t xml:space="preserve">   </w:t>
      </w:r>
    </w:p>
    <w:p w:rsidR="00E357ED" w:rsidRPr="00E357ED" w:rsidRDefault="00E357ED" w:rsidP="00E357ED">
      <w:pPr>
        <w:pStyle w:val="Style3"/>
        <w:widowControl/>
        <w:spacing w:line="226" w:lineRule="exact"/>
        <w:rPr>
          <w:rStyle w:val="FontStyle45"/>
          <w:rFonts w:ascii="Times New Roman" w:hAnsi="Times New Roman" w:cs="Times New Roman"/>
          <w:sz w:val="24"/>
          <w:szCs w:val="24"/>
        </w:rPr>
      </w:pPr>
      <w:r w:rsidRPr="00E357ED">
        <w:rPr>
          <w:rStyle w:val="FontStyle45"/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357ED" w:rsidRPr="00E357ED" w:rsidRDefault="00E357ED" w:rsidP="00E357ED">
      <w:pPr>
        <w:pStyle w:val="Style6"/>
        <w:widowControl/>
        <w:spacing w:line="240" w:lineRule="exact"/>
        <w:rPr>
          <w:rFonts w:ascii="Times New Roman" w:hAnsi="Times New Roman"/>
        </w:rPr>
      </w:pPr>
      <w:r w:rsidRPr="00E357ED">
        <w:rPr>
          <w:rStyle w:val="FontStyle29"/>
          <w:sz w:val="24"/>
          <w:szCs w:val="24"/>
        </w:rPr>
        <w:t xml:space="preserve"> </w:t>
      </w:r>
    </w:p>
    <w:p w:rsidR="00E357ED" w:rsidRPr="00E357ED" w:rsidRDefault="00E357ED" w:rsidP="00E357ED">
      <w:pPr>
        <w:pStyle w:val="Style6"/>
        <w:widowControl/>
        <w:spacing w:line="240" w:lineRule="exact"/>
        <w:rPr>
          <w:rFonts w:ascii="Times New Roman" w:hAnsi="Times New Roman"/>
        </w:rPr>
      </w:pPr>
    </w:p>
    <w:p w:rsidR="00E357ED" w:rsidRPr="00E357ED" w:rsidRDefault="00E357ED" w:rsidP="00E357ED">
      <w:pPr>
        <w:pStyle w:val="Style6"/>
        <w:widowControl/>
        <w:spacing w:line="240" w:lineRule="exact"/>
        <w:rPr>
          <w:rFonts w:ascii="Times New Roman" w:hAnsi="Times New Roman"/>
        </w:rPr>
      </w:pPr>
    </w:p>
    <w:p w:rsidR="00E357ED" w:rsidRPr="00E357ED" w:rsidRDefault="00E357ED" w:rsidP="00E357ED">
      <w:pPr>
        <w:pStyle w:val="Style6"/>
        <w:widowControl/>
        <w:spacing w:line="274" w:lineRule="exact"/>
        <w:ind w:firstLine="331"/>
        <w:rPr>
          <w:rStyle w:val="FontStyle29"/>
          <w:sz w:val="24"/>
          <w:szCs w:val="24"/>
        </w:rPr>
      </w:pPr>
      <w:r w:rsidRPr="00E357ED">
        <w:rPr>
          <w:rStyle w:val="FontStyle29"/>
          <w:sz w:val="24"/>
          <w:szCs w:val="24"/>
        </w:rPr>
        <w:t xml:space="preserve"> </w:t>
      </w:r>
    </w:p>
    <w:p w:rsidR="00E357ED" w:rsidRPr="00E357ED" w:rsidRDefault="00E357ED" w:rsidP="00E357ED">
      <w:pPr>
        <w:pStyle w:val="Style6"/>
        <w:widowControl/>
        <w:spacing w:line="274" w:lineRule="exact"/>
        <w:ind w:firstLine="331"/>
        <w:rPr>
          <w:rStyle w:val="FontStyle29"/>
          <w:sz w:val="24"/>
          <w:szCs w:val="24"/>
        </w:rPr>
        <w:sectPr w:rsidR="00E357ED" w:rsidRPr="00E357ED">
          <w:type w:val="continuous"/>
          <w:pgSz w:w="11905" w:h="16837"/>
          <w:pgMar w:top="1469" w:right="980" w:bottom="1246" w:left="888" w:header="720" w:footer="720" w:gutter="0"/>
          <w:cols w:num="3" w:space="720" w:equalWidth="0">
            <w:col w:w="2112" w:space="331"/>
            <w:col w:w="3648" w:space="278"/>
            <w:col w:w="3667"/>
          </w:cols>
          <w:noEndnote/>
        </w:sectPr>
      </w:pPr>
    </w:p>
    <w:p w:rsidR="00E357ED" w:rsidRPr="00E357ED" w:rsidRDefault="00E357ED" w:rsidP="00E357ED">
      <w:pPr>
        <w:pStyle w:val="Style17"/>
        <w:widowControl/>
        <w:spacing w:before="62"/>
        <w:jc w:val="center"/>
        <w:rPr>
          <w:rStyle w:val="FontStyle43"/>
          <w:rFonts w:ascii="Times New Roman" w:hAnsi="Times New Roman" w:cs="Times New Roman"/>
          <w:b w:val="0"/>
        </w:rPr>
      </w:pPr>
      <w:r w:rsidRPr="00E357ED">
        <w:rPr>
          <w:rStyle w:val="FontStyle43"/>
          <w:rFonts w:ascii="Times New Roman" w:hAnsi="Times New Roman" w:cs="Times New Roman"/>
        </w:rPr>
        <w:lastRenderedPageBreak/>
        <w:t>УЧЕБНО-МЕТОДИЧЕСКОЕ ОБЕСПЕЧЕНИЕ</w:t>
      </w:r>
    </w:p>
    <w:p w:rsidR="00E357ED" w:rsidRPr="00E357ED" w:rsidRDefault="00E357ED" w:rsidP="00E357ED">
      <w:pPr>
        <w:pStyle w:val="Style25"/>
        <w:widowControl/>
        <w:spacing w:before="192" w:line="250" w:lineRule="exact"/>
        <w:rPr>
          <w:rStyle w:val="FontStyle40"/>
          <w:sz w:val="24"/>
          <w:szCs w:val="24"/>
        </w:rPr>
      </w:pPr>
      <w:r w:rsidRPr="00E357ED">
        <w:rPr>
          <w:rStyle w:val="FontStyle40"/>
          <w:sz w:val="24"/>
          <w:szCs w:val="24"/>
        </w:rPr>
        <w:t>Данная программа обеспечена учебно-методическими ком</w:t>
      </w:r>
      <w:r w:rsidRPr="00E357ED">
        <w:rPr>
          <w:rStyle w:val="FontStyle40"/>
          <w:sz w:val="24"/>
          <w:szCs w:val="24"/>
        </w:rPr>
        <w:softHyphen/>
        <w:t>плектами для каждого класса общеобразовательных учрежде</w:t>
      </w:r>
      <w:r w:rsidRPr="00E357ED">
        <w:rPr>
          <w:rStyle w:val="FontStyle40"/>
          <w:sz w:val="24"/>
          <w:szCs w:val="24"/>
        </w:rPr>
        <w:softHyphen/>
        <w:t xml:space="preserve">ний. В комплекты входят следующие издания под редакцией Б. М. </w:t>
      </w:r>
      <w:proofErr w:type="spellStart"/>
      <w:r w:rsidRPr="00E357ED">
        <w:rPr>
          <w:rStyle w:val="FontStyle40"/>
          <w:sz w:val="24"/>
          <w:szCs w:val="24"/>
        </w:rPr>
        <w:t>Неменского</w:t>
      </w:r>
      <w:proofErr w:type="spellEnd"/>
      <w:r w:rsidRPr="00E357ED">
        <w:rPr>
          <w:rStyle w:val="FontStyle40"/>
          <w:sz w:val="24"/>
          <w:szCs w:val="24"/>
        </w:rPr>
        <w:t>.</w:t>
      </w:r>
    </w:p>
    <w:p w:rsidR="00E357ED" w:rsidRPr="00E357ED" w:rsidRDefault="00E357ED" w:rsidP="00E357ED">
      <w:pPr>
        <w:pStyle w:val="Style26"/>
        <w:widowControl/>
        <w:spacing w:before="82"/>
        <w:jc w:val="center"/>
        <w:rPr>
          <w:rStyle w:val="FontStyle41"/>
          <w:rFonts w:ascii="Times New Roman" w:hAnsi="Times New Roman" w:cs="Times New Roman"/>
          <w:b w:val="0"/>
          <w:sz w:val="24"/>
          <w:szCs w:val="24"/>
        </w:rPr>
      </w:pPr>
      <w:r w:rsidRPr="00E357ED">
        <w:rPr>
          <w:rStyle w:val="FontStyle41"/>
          <w:rFonts w:ascii="Times New Roman" w:hAnsi="Times New Roman" w:cs="Times New Roman"/>
          <w:sz w:val="24"/>
          <w:szCs w:val="24"/>
        </w:rPr>
        <w:t>УЧЕБНИКИ</w:t>
      </w:r>
    </w:p>
    <w:p w:rsidR="00E357ED" w:rsidRPr="00E357ED" w:rsidRDefault="00E357ED" w:rsidP="00E357ED">
      <w:pPr>
        <w:pStyle w:val="Style25"/>
        <w:widowControl/>
        <w:spacing w:before="106" w:line="254" w:lineRule="exact"/>
        <w:ind w:firstLine="322"/>
        <w:rPr>
          <w:rStyle w:val="FontStyle40"/>
          <w:sz w:val="24"/>
          <w:szCs w:val="24"/>
        </w:rPr>
      </w:pPr>
      <w:r w:rsidRPr="00E357ED">
        <w:rPr>
          <w:rStyle w:val="FontStyle42"/>
          <w:sz w:val="24"/>
          <w:szCs w:val="24"/>
        </w:rPr>
        <w:t xml:space="preserve">Л. А. </w:t>
      </w:r>
      <w:proofErr w:type="spellStart"/>
      <w:r w:rsidRPr="00E357ED">
        <w:rPr>
          <w:rStyle w:val="FontStyle42"/>
          <w:sz w:val="24"/>
          <w:szCs w:val="24"/>
        </w:rPr>
        <w:t>Неменская</w:t>
      </w:r>
      <w:proofErr w:type="spellEnd"/>
      <w:r w:rsidRPr="00E357ED">
        <w:rPr>
          <w:rStyle w:val="FontStyle42"/>
          <w:sz w:val="24"/>
          <w:szCs w:val="24"/>
        </w:rPr>
        <w:t xml:space="preserve">. </w:t>
      </w:r>
      <w:r w:rsidRPr="00E357ED">
        <w:rPr>
          <w:rStyle w:val="FontStyle40"/>
          <w:sz w:val="24"/>
          <w:szCs w:val="24"/>
        </w:rPr>
        <w:t>Изобразительное искусство. Ты изобража</w:t>
      </w:r>
      <w:r w:rsidRPr="00E357ED">
        <w:rPr>
          <w:rStyle w:val="FontStyle40"/>
          <w:sz w:val="24"/>
          <w:szCs w:val="24"/>
        </w:rPr>
        <w:softHyphen/>
        <w:t xml:space="preserve">ешь, украшаешь и строишь. </w:t>
      </w:r>
      <w:r w:rsidRPr="00E357ED">
        <w:rPr>
          <w:rStyle w:val="FontStyle29"/>
          <w:sz w:val="24"/>
          <w:szCs w:val="24"/>
        </w:rPr>
        <w:t xml:space="preserve">1 </w:t>
      </w:r>
      <w:r w:rsidRPr="00E357ED">
        <w:rPr>
          <w:rStyle w:val="FontStyle40"/>
          <w:sz w:val="24"/>
          <w:szCs w:val="24"/>
        </w:rPr>
        <w:t xml:space="preserve">класс; </w:t>
      </w:r>
      <w:r w:rsidRPr="00E357ED">
        <w:rPr>
          <w:rStyle w:val="FontStyle42"/>
          <w:sz w:val="24"/>
          <w:szCs w:val="24"/>
        </w:rPr>
        <w:t xml:space="preserve">Е. И. </w:t>
      </w:r>
      <w:proofErr w:type="spellStart"/>
      <w:r w:rsidRPr="00E357ED">
        <w:rPr>
          <w:rStyle w:val="FontStyle42"/>
          <w:sz w:val="24"/>
          <w:szCs w:val="24"/>
        </w:rPr>
        <w:t>Коротеева</w:t>
      </w:r>
      <w:proofErr w:type="spellEnd"/>
      <w:r w:rsidRPr="00E357ED">
        <w:rPr>
          <w:rStyle w:val="FontStyle42"/>
          <w:sz w:val="24"/>
          <w:szCs w:val="24"/>
        </w:rPr>
        <w:t xml:space="preserve">. </w:t>
      </w:r>
      <w:r w:rsidRPr="00E357ED">
        <w:rPr>
          <w:rStyle w:val="FontStyle40"/>
          <w:sz w:val="24"/>
          <w:szCs w:val="24"/>
        </w:rPr>
        <w:t>Изобра</w:t>
      </w:r>
      <w:r w:rsidRPr="00E357ED">
        <w:rPr>
          <w:rStyle w:val="FontStyle40"/>
          <w:sz w:val="24"/>
          <w:szCs w:val="24"/>
        </w:rPr>
        <w:softHyphen/>
        <w:t xml:space="preserve">зительное искусство. Искусство и ты. </w:t>
      </w:r>
      <w:r w:rsidRPr="00E357ED">
        <w:rPr>
          <w:rStyle w:val="FontStyle29"/>
          <w:sz w:val="24"/>
          <w:szCs w:val="24"/>
        </w:rPr>
        <w:t xml:space="preserve">2 </w:t>
      </w:r>
      <w:r w:rsidRPr="00E357ED">
        <w:rPr>
          <w:rStyle w:val="FontStyle40"/>
          <w:sz w:val="24"/>
          <w:szCs w:val="24"/>
        </w:rPr>
        <w:t xml:space="preserve">класс; Изобразительное искусство. Искусство вокруг нас. </w:t>
      </w:r>
      <w:r w:rsidRPr="00E357ED">
        <w:rPr>
          <w:rStyle w:val="FontStyle29"/>
          <w:sz w:val="24"/>
          <w:szCs w:val="24"/>
        </w:rPr>
        <w:t xml:space="preserve">3 </w:t>
      </w:r>
      <w:r w:rsidRPr="00E357ED">
        <w:rPr>
          <w:rStyle w:val="FontStyle40"/>
          <w:sz w:val="24"/>
          <w:szCs w:val="24"/>
        </w:rPr>
        <w:t xml:space="preserve">класс; </w:t>
      </w:r>
      <w:r w:rsidRPr="00E357ED">
        <w:rPr>
          <w:rStyle w:val="FontStyle42"/>
          <w:sz w:val="24"/>
          <w:szCs w:val="24"/>
        </w:rPr>
        <w:t xml:space="preserve">Л. А. </w:t>
      </w:r>
      <w:proofErr w:type="spellStart"/>
      <w:r w:rsidRPr="00E357ED">
        <w:rPr>
          <w:rStyle w:val="FontStyle42"/>
          <w:sz w:val="24"/>
          <w:szCs w:val="24"/>
        </w:rPr>
        <w:t>Неменская</w:t>
      </w:r>
      <w:proofErr w:type="spellEnd"/>
      <w:r w:rsidRPr="00E357ED">
        <w:rPr>
          <w:rStyle w:val="FontStyle42"/>
          <w:sz w:val="24"/>
          <w:szCs w:val="24"/>
        </w:rPr>
        <w:t xml:space="preserve">. </w:t>
      </w:r>
      <w:r w:rsidRPr="00E357ED">
        <w:rPr>
          <w:rStyle w:val="FontStyle40"/>
          <w:sz w:val="24"/>
          <w:szCs w:val="24"/>
        </w:rPr>
        <w:t xml:space="preserve">Изобразительное искусство. Каждый народ — художник. </w:t>
      </w:r>
      <w:r w:rsidRPr="00E357ED">
        <w:rPr>
          <w:rStyle w:val="FontStyle29"/>
          <w:sz w:val="24"/>
          <w:szCs w:val="24"/>
        </w:rPr>
        <w:t xml:space="preserve">4 </w:t>
      </w:r>
      <w:r w:rsidRPr="00E357ED">
        <w:rPr>
          <w:rStyle w:val="FontStyle40"/>
          <w:sz w:val="24"/>
          <w:szCs w:val="24"/>
        </w:rPr>
        <w:t>класс.</w:t>
      </w:r>
    </w:p>
    <w:p w:rsidR="00E357ED" w:rsidRPr="00E357ED" w:rsidRDefault="00E357ED" w:rsidP="00E357ED">
      <w:pPr>
        <w:pStyle w:val="Style27"/>
        <w:widowControl/>
        <w:spacing w:line="240" w:lineRule="exact"/>
        <w:jc w:val="center"/>
        <w:rPr>
          <w:rFonts w:ascii="Times New Roman" w:hAnsi="Times New Roman"/>
        </w:rPr>
      </w:pPr>
    </w:p>
    <w:p w:rsidR="00E357ED" w:rsidRPr="00E357ED" w:rsidRDefault="00E357ED" w:rsidP="00E357ED">
      <w:pPr>
        <w:pStyle w:val="Style27"/>
        <w:widowControl/>
        <w:spacing w:before="72"/>
        <w:jc w:val="center"/>
        <w:rPr>
          <w:rStyle w:val="FontStyle41"/>
          <w:rFonts w:ascii="Times New Roman" w:hAnsi="Times New Roman" w:cs="Times New Roman"/>
          <w:b w:val="0"/>
          <w:sz w:val="24"/>
          <w:szCs w:val="24"/>
        </w:rPr>
      </w:pPr>
      <w:r w:rsidRPr="00E357ED">
        <w:rPr>
          <w:rStyle w:val="FontStyle41"/>
          <w:rFonts w:ascii="Times New Roman" w:hAnsi="Times New Roman" w:cs="Times New Roman"/>
          <w:sz w:val="24"/>
          <w:szCs w:val="24"/>
        </w:rPr>
        <w:t>ПОСОБИЯ ДЛЯ УЧАЩИХСЯ</w:t>
      </w:r>
    </w:p>
    <w:p w:rsidR="00E357ED" w:rsidRPr="00E357ED" w:rsidRDefault="00E357ED" w:rsidP="00E357ED">
      <w:pPr>
        <w:pStyle w:val="Style25"/>
        <w:widowControl/>
        <w:spacing w:before="96" w:line="250" w:lineRule="exact"/>
        <w:ind w:firstLine="355"/>
        <w:rPr>
          <w:rStyle w:val="FontStyle40"/>
          <w:sz w:val="24"/>
          <w:szCs w:val="24"/>
        </w:rPr>
      </w:pPr>
      <w:r w:rsidRPr="00E357ED">
        <w:rPr>
          <w:rStyle w:val="FontStyle40"/>
          <w:sz w:val="24"/>
          <w:szCs w:val="24"/>
        </w:rPr>
        <w:t>Изобразительное искусство. Твоя мастерская. Рабочая тет</w:t>
      </w:r>
      <w:r w:rsidRPr="00E357ED">
        <w:rPr>
          <w:rStyle w:val="FontStyle40"/>
          <w:sz w:val="24"/>
          <w:szCs w:val="24"/>
        </w:rPr>
        <w:softHyphen/>
        <w:t xml:space="preserve">радь. </w:t>
      </w:r>
      <w:r w:rsidRPr="00E357ED">
        <w:rPr>
          <w:rStyle w:val="FontStyle29"/>
          <w:sz w:val="24"/>
          <w:szCs w:val="24"/>
        </w:rPr>
        <w:t xml:space="preserve">2 </w:t>
      </w:r>
      <w:r w:rsidRPr="00E357ED">
        <w:rPr>
          <w:rStyle w:val="FontStyle40"/>
          <w:sz w:val="24"/>
          <w:szCs w:val="24"/>
        </w:rPr>
        <w:t>класс; Изобразительное искусство. Твоя мастерская. Ра</w:t>
      </w:r>
      <w:r w:rsidRPr="00E357ED">
        <w:rPr>
          <w:rStyle w:val="FontStyle40"/>
          <w:sz w:val="24"/>
          <w:szCs w:val="24"/>
        </w:rPr>
        <w:softHyphen/>
        <w:t xml:space="preserve">бочая тетрадь. </w:t>
      </w:r>
      <w:r w:rsidRPr="00E357ED">
        <w:rPr>
          <w:rStyle w:val="FontStyle29"/>
          <w:sz w:val="24"/>
          <w:szCs w:val="24"/>
        </w:rPr>
        <w:t xml:space="preserve">3 </w:t>
      </w:r>
      <w:r w:rsidRPr="00E357ED">
        <w:rPr>
          <w:rStyle w:val="FontStyle40"/>
          <w:sz w:val="24"/>
          <w:szCs w:val="24"/>
        </w:rPr>
        <w:t xml:space="preserve">класс; </w:t>
      </w:r>
      <w:r w:rsidRPr="00E357ED">
        <w:rPr>
          <w:rStyle w:val="FontStyle42"/>
          <w:sz w:val="24"/>
          <w:szCs w:val="24"/>
        </w:rPr>
        <w:t xml:space="preserve">Л. А. </w:t>
      </w:r>
      <w:proofErr w:type="spellStart"/>
      <w:r w:rsidRPr="00E357ED">
        <w:rPr>
          <w:rStyle w:val="FontStyle42"/>
          <w:sz w:val="24"/>
          <w:szCs w:val="24"/>
        </w:rPr>
        <w:t>Неменская</w:t>
      </w:r>
      <w:proofErr w:type="spellEnd"/>
      <w:r w:rsidRPr="00E357ED">
        <w:rPr>
          <w:rStyle w:val="FontStyle42"/>
          <w:sz w:val="24"/>
          <w:szCs w:val="24"/>
        </w:rPr>
        <w:t xml:space="preserve">. </w:t>
      </w:r>
      <w:r w:rsidRPr="00E357ED">
        <w:rPr>
          <w:rStyle w:val="FontStyle40"/>
          <w:sz w:val="24"/>
          <w:szCs w:val="24"/>
        </w:rPr>
        <w:t>Изобразительное ис</w:t>
      </w:r>
      <w:r w:rsidRPr="00E357ED">
        <w:rPr>
          <w:rStyle w:val="FontStyle40"/>
          <w:sz w:val="24"/>
          <w:szCs w:val="24"/>
        </w:rPr>
        <w:softHyphen/>
        <w:t xml:space="preserve">кусство. Твоя мастерская. Рабочая тетрадь. </w:t>
      </w:r>
      <w:r w:rsidRPr="00E357ED">
        <w:rPr>
          <w:rStyle w:val="FontStyle29"/>
          <w:sz w:val="24"/>
          <w:szCs w:val="24"/>
        </w:rPr>
        <w:t xml:space="preserve">4 </w:t>
      </w:r>
      <w:r w:rsidRPr="00E357ED">
        <w:rPr>
          <w:rStyle w:val="FontStyle40"/>
          <w:sz w:val="24"/>
          <w:szCs w:val="24"/>
        </w:rPr>
        <w:t>класс.</w:t>
      </w:r>
    </w:p>
    <w:p w:rsidR="00E357ED" w:rsidRPr="00E357ED" w:rsidRDefault="00E357ED" w:rsidP="00E357ED">
      <w:pPr>
        <w:pStyle w:val="Style27"/>
        <w:widowControl/>
        <w:spacing w:line="240" w:lineRule="exact"/>
        <w:jc w:val="center"/>
        <w:rPr>
          <w:rFonts w:ascii="Times New Roman" w:hAnsi="Times New Roman"/>
        </w:rPr>
      </w:pPr>
    </w:p>
    <w:p w:rsidR="00E357ED" w:rsidRPr="00E357ED" w:rsidRDefault="00E357ED" w:rsidP="00E357ED">
      <w:pPr>
        <w:pStyle w:val="Style27"/>
        <w:widowControl/>
        <w:spacing w:before="67"/>
        <w:jc w:val="center"/>
        <w:rPr>
          <w:rStyle w:val="FontStyle41"/>
          <w:rFonts w:ascii="Times New Roman" w:hAnsi="Times New Roman" w:cs="Times New Roman"/>
          <w:b w:val="0"/>
          <w:sz w:val="24"/>
          <w:szCs w:val="24"/>
        </w:rPr>
      </w:pPr>
      <w:r w:rsidRPr="00E357ED">
        <w:rPr>
          <w:rStyle w:val="FontStyle41"/>
          <w:rFonts w:ascii="Times New Roman" w:hAnsi="Times New Roman" w:cs="Times New Roman"/>
          <w:sz w:val="24"/>
          <w:szCs w:val="24"/>
        </w:rPr>
        <w:t>ПОСОБИЕ ДЛЯ УЧИТЕЛЕЙ</w:t>
      </w:r>
    </w:p>
    <w:p w:rsidR="00E357ED" w:rsidRPr="00E357ED" w:rsidRDefault="00E357ED" w:rsidP="00E357ED">
      <w:pPr>
        <w:pStyle w:val="Style25"/>
        <w:widowControl/>
        <w:spacing w:before="101" w:line="250" w:lineRule="exact"/>
        <w:ind w:firstLine="326"/>
        <w:rPr>
          <w:rStyle w:val="FontStyle40"/>
          <w:sz w:val="24"/>
          <w:szCs w:val="24"/>
        </w:rPr>
      </w:pPr>
      <w:r w:rsidRPr="00E357ED">
        <w:rPr>
          <w:rStyle w:val="FontStyle40"/>
          <w:sz w:val="24"/>
          <w:szCs w:val="24"/>
        </w:rPr>
        <w:t xml:space="preserve">Изобразительное искусство. Методическое пособие. </w:t>
      </w:r>
      <w:r w:rsidRPr="00E357ED">
        <w:rPr>
          <w:rStyle w:val="FontStyle29"/>
          <w:sz w:val="24"/>
          <w:szCs w:val="24"/>
        </w:rPr>
        <w:t xml:space="preserve">1—4 </w:t>
      </w:r>
      <w:r w:rsidRPr="00E357ED">
        <w:rPr>
          <w:rStyle w:val="FontStyle40"/>
          <w:sz w:val="24"/>
          <w:szCs w:val="24"/>
        </w:rPr>
        <w:t>классы.</w:t>
      </w: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a5"/>
        <w:ind w:left="5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7ED">
        <w:rPr>
          <w:rFonts w:ascii="Times New Roman" w:hAnsi="Times New Roman" w:cs="Times New Roman"/>
          <w:i/>
          <w:sz w:val="24"/>
          <w:szCs w:val="24"/>
          <w:lang w:val="en-US"/>
        </w:rPr>
        <w:t>MULTIMEDIA</w:t>
      </w:r>
      <w:r w:rsidRPr="00E357ED">
        <w:rPr>
          <w:rFonts w:ascii="Times New Roman" w:hAnsi="Times New Roman" w:cs="Times New Roman"/>
          <w:i/>
          <w:sz w:val="24"/>
          <w:szCs w:val="24"/>
        </w:rPr>
        <w:t xml:space="preserve"> – поддержка предмета: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r w:rsidRPr="00E357ED">
        <w:rPr>
          <w:color w:val="auto"/>
        </w:rPr>
        <w:t xml:space="preserve">Открытый колледж http://www.college.ru/chemistry/index.php 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r w:rsidRPr="00E357ED">
        <w:rPr>
          <w:color w:val="auto"/>
        </w:rPr>
        <w:t xml:space="preserve">Сетевое объединение методистов http://dictionary.fio.ru/subject.asp?id=10000755 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r w:rsidRPr="00E357ED">
        <w:rPr>
          <w:color w:val="auto"/>
        </w:rPr>
        <w:t xml:space="preserve">Фестиваль педагогических идей http://festival.1september.ru/subjects/4/ 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r w:rsidRPr="00E357ED">
        <w:rPr>
          <w:color w:val="auto"/>
        </w:rPr>
        <w:t xml:space="preserve">ЦОР http://school-collection.edu.ru/catalog/rubr/c7fbc906-a8f3-4833-8f91-6d49e3ffabb0/117601/?&amp;subject=31  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r w:rsidRPr="00E357ED">
        <w:t xml:space="preserve">Всероссийский школьный портал http://www.schoolbase.ru/articles/item/ximiya </w:t>
      </w:r>
    </w:p>
    <w:p w:rsidR="00E357ED" w:rsidRPr="00E357ED" w:rsidRDefault="00E357ED" w:rsidP="00E357ED">
      <w:pPr>
        <w:pStyle w:val="Default"/>
        <w:numPr>
          <w:ilvl w:val="0"/>
          <w:numId w:val="37"/>
        </w:numPr>
        <w:rPr>
          <w:color w:val="auto"/>
        </w:rPr>
      </w:pPr>
      <w:hyperlink r:id="rId10" w:history="1">
        <w:r w:rsidRPr="00E357ED">
          <w:rPr>
            <w:rStyle w:val="ac"/>
          </w:rPr>
          <w:t>http://www</w:t>
        </w:r>
      </w:hyperlink>
      <w:hyperlink r:id="rId11" w:history="1">
        <w:r w:rsidRPr="00E357ED">
          <w:rPr>
            <w:rStyle w:val="ac"/>
          </w:rPr>
          <w:t>.mon.gov.ru</w:t>
        </w:r>
      </w:hyperlink>
      <w:r w:rsidRPr="00E357ED">
        <w:t xml:space="preserve"> Министерство образования и науки</w:t>
      </w:r>
    </w:p>
    <w:p w:rsidR="00E357ED" w:rsidRPr="00E357ED" w:rsidRDefault="00E357ED" w:rsidP="00E357ED">
      <w:pPr>
        <w:ind w:left="360"/>
      </w:pPr>
      <w:r w:rsidRPr="00E357ED">
        <w:t>7.</w:t>
      </w:r>
      <w:hyperlink r:id="rId12" w:history="1">
        <w:r w:rsidRPr="00E357ED">
          <w:rPr>
            <w:rStyle w:val="ac"/>
          </w:rPr>
          <w:t>http://files.school-collection.edu.ru/dlrstore/000000c2-1000-4ddd-27c0-520046975b90/i011_03_02.swf</w:t>
        </w:r>
      </w:hyperlink>
      <w:r w:rsidRPr="00E357ED">
        <w:t xml:space="preserve"> – видеоролик о гуашевых красках</w:t>
      </w:r>
    </w:p>
    <w:p w:rsidR="00E357ED" w:rsidRPr="00E357ED" w:rsidRDefault="00E357ED" w:rsidP="00E357ED">
      <w:pPr>
        <w:ind w:left="360"/>
        <w:rPr>
          <w:rStyle w:val="ac"/>
        </w:rPr>
      </w:pPr>
      <w:r w:rsidRPr="00E357ED">
        <w:t>8.</w:t>
      </w:r>
      <w:r w:rsidRPr="00E357ED">
        <w:rPr>
          <w:color w:val="000000"/>
        </w:rPr>
        <w:t xml:space="preserve">Учебные и методические материалы по изобразительному искусству. «Изобразительное искусство» 1 класс. Единая коллекция цифровых образовательных ресурсов. </w:t>
      </w:r>
      <w:r w:rsidRPr="00E357ED">
        <w:t xml:space="preserve">Интерактивное тренировочное задание:  </w:t>
      </w:r>
      <w:hyperlink r:id="rId13" w:tgtFrame="_blank" w:history="1">
        <w:r w:rsidRPr="00E357ED">
          <w:rPr>
            <w:rStyle w:val="ac"/>
          </w:rPr>
          <w:t>Угадай-ка</w:t>
        </w:r>
      </w:hyperlink>
      <w:r w:rsidRPr="00E357ED">
        <w:t>:</w:t>
      </w:r>
      <w:r w:rsidRPr="00E357ED">
        <w:rPr>
          <w:rStyle w:val="ac"/>
        </w:rPr>
        <w:t xml:space="preserve"> </w:t>
      </w:r>
      <w:hyperlink r:id="rId14" w:history="1">
        <w:r w:rsidRPr="00E357ED">
          <w:rPr>
            <w:rStyle w:val="ac"/>
          </w:rPr>
          <w:t>http://files.school-collection.edu.ru/dlrstore/000000dc-1000-4ddd-742a-550046975e1e/i01_02_05.swf</w:t>
        </w:r>
      </w:hyperlink>
    </w:p>
    <w:p w:rsidR="00E357ED" w:rsidRPr="00E357ED" w:rsidRDefault="00E357ED" w:rsidP="00E357ED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357ED">
        <w:rPr>
          <w:rFonts w:ascii="Times New Roman" w:hAnsi="Times New Roman" w:cs="Times New Roman"/>
          <w:sz w:val="24"/>
          <w:szCs w:val="24"/>
        </w:rPr>
        <w:t xml:space="preserve">9.Интернет-музей гравюры:  </w:t>
      </w:r>
      <w:hyperlink r:id="rId15" w:history="1"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http://www.printsmuseum.ru/</w:t>
        </w:r>
      </w:hyperlink>
    </w:p>
    <w:p w:rsidR="00E357ED" w:rsidRPr="00E357ED" w:rsidRDefault="00E357ED" w:rsidP="00E357ED">
      <w:pPr>
        <w:pStyle w:val="Default"/>
        <w:rPr>
          <w:color w:val="auto"/>
        </w:rPr>
      </w:pPr>
      <w:r w:rsidRPr="00E357ED">
        <w:t xml:space="preserve">      10.  Бесплатные фотографии </w:t>
      </w:r>
      <w:hyperlink r:id="rId16" w:history="1">
        <w:r w:rsidRPr="00E357ED">
          <w:rPr>
            <w:rStyle w:val="ac"/>
          </w:rPr>
          <w:t>http://www.freefoto.com/index.jsp»</w:t>
        </w:r>
      </w:hyperlink>
    </w:p>
    <w:p w:rsidR="00E357ED" w:rsidRPr="00E357ED" w:rsidRDefault="00E357ED" w:rsidP="00E357ED">
      <w:pPr>
        <w:pStyle w:val="a5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E357ED">
        <w:rPr>
          <w:rFonts w:ascii="Times New Roman" w:hAnsi="Times New Roman" w:cs="Times New Roman"/>
          <w:color w:val="000000"/>
          <w:sz w:val="24"/>
          <w:szCs w:val="24"/>
        </w:rPr>
        <w:t xml:space="preserve">      11.Учебные и методические материалы по изобразительному искусству. «Изобразительное      искусство» 2 класс. Единая коллекция цифровых образовательных ресурсов. </w:t>
      </w:r>
      <w:hyperlink w:history="1"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files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 xml:space="preserve">-  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collection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dlrstore</w:t>
        </w:r>
        <w:proofErr w:type="spellEnd"/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/0000011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f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-1000-4</w:t>
        </w:r>
        <w:proofErr w:type="spellStart"/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ddd</w:t>
        </w:r>
        <w:proofErr w:type="spellEnd"/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-96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6-0400469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3</w:t>
        </w:r>
        <w:proofErr w:type="spellStart"/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ce</w:t>
        </w:r>
        <w:proofErr w:type="spellEnd"/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0/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table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E357ED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Pr="00E357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57ED" w:rsidRPr="00E357ED" w:rsidRDefault="00E357ED" w:rsidP="00E357ED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357ED">
        <w:rPr>
          <w:rFonts w:ascii="Times New Roman" w:hAnsi="Times New Roman" w:cs="Times New Roman"/>
          <w:sz w:val="24"/>
          <w:szCs w:val="24"/>
        </w:rPr>
        <w:t xml:space="preserve">     12.Интерактивное тренировочное задание: </w:t>
      </w:r>
      <w:bookmarkStart w:id="1" w:name="0000011f-1000-4ddd-96a6-0400469b3ce0"/>
      <w:r w:rsidRPr="00E357ED">
        <w:rPr>
          <w:rFonts w:ascii="Times New Roman" w:hAnsi="Times New Roman" w:cs="Times New Roman"/>
          <w:sz w:val="24"/>
          <w:szCs w:val="24"/>
        </w:rPr>
        <w:fldChar w:fldCharType="begin"/>
      </w:r>
      <w:r w:rsidRPr="00E357ED">
        <w:rPr>
          <w:rFonts w:ascii="Times New Roman" w:hAnsi="Times New Roman" w:cs="Times New Roman"/>
          <w:sz w:val="24"/>
          <w:szCs w:val="24"/>
        </w:rPr>
        <w:instrText>HYPERLINK "http://school-collection.edu.ru/catalog/res/0000011f-1000-4ddd-96a6-0400469b3ce0/view/" \t "_blank"</w:instrText>
      </w:r>
      <w:r w:rsidRPr="00E357ED">
        <w:rPr>
          <w:rFonts w:ascii="Times New Roman" w:hAnsi="Times New Roman" w:cs="Times New Roman"/>
          <w:sz w:val="24"/>
          <w:szCs w:val="24"/>
        </w:rPr>
        <w:fldChar w:fldCharType="separate"/>
      </w:r>
      <w:r w:rsidRPr="00E357ED">
        <w:rPr>
          <w:rStyle w:val="ac"/>
          <w:rFonts w:ascii="Times New Roman" w:hAnsi="Times New Roman" w:cs="Times New Roman"/>
          <w:sz w:val="24"/>
          <w:szCs w:val="24"/>
        </w:rPr>
        <w:t>В мастерской юного художника. Кроссворд</w:t>
      </w:r>
      <w:r w:rsidRPr="00E357ED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both"/>
        <w:rPr>
          <w:rStyle w:val="FontStyle43"/>
          <w:rFonts w:ascii="Times New Roman" w:hAnsi="Times New Roman" w:cs="Times New Roman"/>
        </w:rPr>
      </w:pPr>
    </w:p>
    <w:p w:rsidR="00E357ED" w:rsidRPr="00E357ED" w:rsidRDefault="00E357ED" w:rsidP="00E357ED">
      <w:pPr>
        <w:pStyle w:val="Style17"/>
        <w:widowControl/>
        <w:spacing w:before="62"/>
        <w:ind w:left="240"/>
        <w:jc w:val="center"/>
        <w:rPr>
          <w:rStyle w:val="FontStyle43"/>
          <w:rFonts w:ascii="Times New Roman" w:hAnsi="Times New Roman" w:cs="Times New Roman"/>
          <w:b w:val="0"/>
        </w:rPr>
      </w:pPr>
      <w:r w:rsidRPr="00E357ED">
        <w:rPr>
          <w:rStyle w:val="FontStyle43"/>
          <w:rFonts w:ascii="Times New Roman" w:hAnsi="Times New Roman" w:cs="Times New Roman"/>
        </w:rPr>
        <w:t>МАТЕРИАЛЬНО-ТЕХНИЧЕСКОЕ ОБЕСПЕЧЕНИЕ</w:t>
      </w:r>
    </w:p>
    <w:p w:rsidR="00E357ED" w:rsidRPr="00E357ED" w:rsidRDefault="00E357ED" w:rsidP="00E357ED">
      <w:pPr>
        <w:spacing w:after="259" w:line="1" w:lineRule="exact"/>
      </w:pPr>
    </w:p>
    <w:p w:rsidR="00E357ED" w:rsidRPr="00E357ED" w:rsidRDefault="00E357ED" w:rsidP="00E357ED">
      <w:pPr>
        <w:jc w:val="center"/>
        <w:rPr>
          <w:b/>
        </w:rPr>
      </w:pPr>
    </w:p>
    <w:p w:rsidR="00E357ED" w:rsidRPr="00E357ED" w:rsidRDefault="00E357ED" w:rsidP="00E357ED">
      <w:pPr>
        <w:jc w:val="center"/>
        <w:rPr>
          <w:i/>
        </w:rPr>
      </w:pPr>
      <w:r w:rsidRPr="00E357ED">
        <w:rPr>
          <w:i/>
        </w:rPr>
        <w:t>ОБОРУДОВАНИЕ</w:t>
      </w:r>
    </w:p>
    <w:p w:rsidR="00E357ED" w:rsidRPr="00E357ED" w:rsidRDefault="00E357ED" w:rsidP="00E357ED">
      <w:pPr>
        <w:widowControl w:val="0"/>
        <w:numPr>
          <w:ilvl w:val="0"/>
          <w:numId w:val="38"/>
        </w:numPr>
        <w:tabs>
          <w:tab w:val="left" w:pos="720"/>
        </w:tabs>
        <w:suppressAutoHyphens/>
        <w:jc w:val="both"/>
      </w:pPr>
      <w:r w:rsidRPr="00E357ED">
        <w:t>Учебные столы, с возможностью остановки наклона рабочей плоскости и размещения красок и др. инструментов.</w:t>
      </w:r>
    </w:p>
    <w:p w:rsidR="00E357ED" w:rsidRPr="00E357ED" w:rsidRDefault="00E357ED" w:rsidP="00E357ED">
      <w:pPr>
        <w:widowControl w:val="0"/>
        <w:numPr>
          <w:ilvl w:val="0"/>
          <w:numId w:val="38"/>
        </w:numPr>
        <w:tabs>
          <w:tab w:val="left" w:pos="720"/>
        </w:tabs>
        <w:suppressAutoHyphens/>
        <w:jc w:val="both"/>
      </w:pPr>
      <w:r w:rsidRPr="00E357ED">
        <w:t>Тумбочка на колесах для технических средств обучения.</w:t>
      </w:r>
    </w:p>
    <w:p w:rsidR="00E357ED" w:rsidRPr="00E357ED" w:rsidRDefault="00E357ED" w:rsidP="00E357ED">
      <w:pPr>
        <w:widowControl w:val="0"/>
        <w:numPr>
          <w:ilvl w:val="0"/>
          <w:numId w:val="38"/>
        </w:numPr>
        <w:tabs>
          <w:tab w:val="left" w:pos="720"/>
        </w:tabs>
        <w:suppressAutoHyphens/>
        <w:jc w:val="both"/>
      </w:pPr>
      <w:r w:rsidRPr="00E357ED">
        <w:t>Доска большая универсальная (с возможностью магнитного крепления и зажима для плакатов)</w:t>
      </w:r>
    </w:p>
    <w:p w:rsidR="00E357ED" w:rsidRPr="00E357ED" w:rsidRDefault="00E357ED" w:rsidP="00E357ED">
      <w:pPr>
        <w:widowControl w:val="0"/>
        <w:numPr>
          <w:ilvl w:val="0"/>
          <w:numId w:val="38"/>
        </w:numPr>
        <w:tabs>
          <w:tab w:val="left" w:pos="720"/>
        </w:tabs>
        <w:suppressAutoHyphens/>
        <w:jc w:val="both"/>
      </w:pPr>
      <w:r w:rsidRPr="00E357ED">
        <w:t>Стеллажи для хранения детских работ, художественных материалов, методического фонда.</w:t>
      </w:r>
    </w:p>
    <w:p w:rsidR="00E357ED" w:rsidRPr="00E357ED" w:rsidRDefault="00E357ED" w:rsidP="00E357ED">
      <w:pPr>
        <w:jc w:val="both"/>
      </w:pPr>
    </w:p>
    <w:p w:rsidR="00E357ED" w:rsidRPr="00E357ED" w:rsidRDefault="00E357ED" w:rsidP="00E357ED">
      <w:pPr>
        <w:jc w:val="center"/>
        <w:rPr>
          <w:i/>
        </w:rPr>
      </w:pPr>
      <w:r w:rsidRPr="00E357ED">
        <w:rPr>
          <w:i/>
        </w:rPr>
        <w:t>ТЕХНИЧЕСКИЕ СРЕДСТВА ОБУЧЕНИЯ</w:t>
      </w:r>
    </w:p>
    <w:p w:rsidR="00E357ED" w:rsidRPr="00E357ED" w:rsidRDefault="00E357ED" w:rsidP="00E357ED">
      <w:pPr>
        <w:widowControl w:val="0"/>
        <w:numPr>
          <w:ilvl w:val="0"/>
          <w:numId w:val="39"/>
        </w:numPr>
        <w:tabs>
          <w:tab w:val="left" w:pos="720"/>
        </w:tabs>
        <w:suppressAutoHyphens/>
        <w:jc w:val="both"/>
      </w:pPr>
      <w:r w:rsidRPr="00E357ED">
        <w:t>Телевизор</w:t>
      </w:r>
    </w:p>
    <w:p w:rsidR="00E357ED" w:rsidRPr="00E357ED" w:rsidRDefault="00E357ED" w:rsidP="00E357ED">
      <w:pPr>
        <w:widowControl w:val="0"/>
        <w:numPr>
          <w:ilvl w:val="0"/>
          <w:numId w:val="39"/>
        </w:numPr>
        <w:tabs>
          <w:tab w:val="left" w:pos="720"/>
        </w:tabs>
        <w:suppressAutoHyphens/>
        <w:jc w:val="both"/>
      </w:pPr>
      <w:r w:rsidRPr="00E357ED">
        <w:t>Видеомагнитофон (</w:t>
      </w:r>
      <w:r w:rsidRPr="00E357ED">
        <w:rPr>
          <w:lang w:val="en-US"/>
        </w:rPr>
        <w:t>DVD</w:t>
      </w:r>
      <w:r w:rsidRPr="00E357ED">
        <w:t>)</w:t>
      </w:r>
    </w:p>
    <w:p w:rsidR="00E357ED" w:rsidRPr="00E357ED" w:rsidRDefault="00E357ED" w:rsidP="00E357ED">
      <w:pPr>
        <w:widowControl w:val="0"/>
        <w:numPr>
          <w:ilvl w:val="0"/>
          <w:numId w:val="39"/>
        </w:numPr>
        <w:tabs>
          <w:tab w:val="left" w:pos="720"/>
        </w:tabs>
        <w:suppressAutoHyphens/>
        <w:jc w:val="both"/>
      </w:pPr>
      <w:r w:rsidRPr="00E357ED">
        <w:t>Диапроектор</w:t>
      </w:r>
    </w:p>
    <w:p w:rsidR="00E357ED" w:rsidRPr="00E357ED" w:rsidRDefault="00E357ED" w:rsidP="00E357ED">
      <w:pPr>
        <w:widowControl w:val="0"/>
        <w:numPr>
          <w:ilvl w:val="0"/>
          <w:numId w:val="39"/>
        </w:numPr>
        <w:tabs>
          <w:tab w:val="left" w:pos="720"/>
        </w:tabs>
        <w:suppressAutoHyphens/>
        <w:jc w:val="both"/>
      </w:pPr>
      <w:proofErr w:type="spellStart"/>
      <w:r w:rsidRPr="00E357ED">
        <w:t>Графопроектор</w:t>
      </w:r>
      <w:proofErr w:type="spellEnd"/>
    </w:p>
    <w:p w:rsidR="00E357ED" w:rsidRPr="00E357ED" w:rsidRDefault="00E357ED" w:rsidP="00E357ED">
      <w:pPr>
        <w:widowControl w:val="0"/>
        <w:numPr>
          <w:ilvl w:val="0"/>
          <w:numId w:val="39"/>
        </w:numPr>
        <w:tabs>
          <w:tab w:val="left" w:pos="720"/>
        </w:tabs>
        <w:suppressAutoHyphens/>
        <w:jc w:val="both"/>
      </w:pPr>
      <w:r w:rsidRPr="00E357ED">
        <w:t>Экран</w:t>
      </w:r>
    </w:p>
    <w:p w:rsidR="00E357ED" w:rsidRPr="00E357ED" w:rsidRDefault="00E357ED" w:rsidP="00E357ED">
      <w:pPr>
        <w:jc w:val="both"/>
      </w:pPr>
    </w:p>
    <w:p w:rsidR="00E357ED" w:rsidRPr="00E357ED" w:rsidRDefault="00E357ED" w:rsidP="00E357ED">
      <w:pPr>
        <w:jc w:val="center"/>
        <w:rPr>
          <w:i/>
        </w:rPr>
      </w:pPr>
      <w:r w:rsidRPr="00E357ED">
        <w:rPr>
          <w:i/>
        </w:rPr>
        <w:t>ТАБЛИЦЫ (комплекты)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Хохлома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Гжель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Урало-сибирская роспись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proofErr w:type="spellStart"/>
      <w:r w:rsidRPr="00E357ED">
        <w:t>Полхов</w:t>
      </w:r>
      <w:proofErr w:type="spellEnd"/>
      <w:r w:rsidRPr="00E357ED">
        <w:t>-Майдан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Мезенская роспись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Дымковская игрушка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proofErr w:type="spellStart"/>
      <w:r w:rsidRPr="00E357ED">
        <w:t>Жостово</w:t>
      </w:r>
      <w:proofErr w:type="spellEnd"/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 xml:space="preserve"> Введение в </w:t>
      </w:r>
      <w:proofErr w:type="spellStart"/>
      <w:r w:rsidRPr="00E357ED">
        <w:t>цветоведение</w:t>
      </w:r>
      <w:proofErr w:type="spellEnd"/>
      <w:r w:rsidRPr="00E357ED">
        <w:t>. 16 штук</w:t>
      </w:r>
    </w:p>
    <w:p w:rsidR="00E357ED" w:rsidRPr="00E357ED" w:rsidRDefault="00E357ED" w:rsidP="00E357ED">
      <w:pPr>
        <w:widowControl w:val="0"/>
        <w:numPr>
          <w:ilvl w:val="0"/>
          <w:numId w:val="40"/>
        </w:numPr>
        <w:tabs>
          <w:tab w:val="left" w:pos="720"/>
        </w:tabs>
        <w:suppressAutoHyphens/>
        <w:jc w:val="both"/>
      </w:pPr>
      <w:r w:rsidRPr="00E357ED">
        <w:t>Декоративно-прикладное искусство. 12 штук</w:t>
      </w:r>
    </w:p>
    <w:p w:rsidR="00E357ED" w:rsidRPr="00E357ED" w:rsidRDefault="00E357ED" w:rsidP="00E357ED">
      <w:pPr>
        <w:jc w:val="both"/>
      </w:pPr>
    </w:p>
    <w:p w:rsidR="00E357ED" w:rsidRPr="00E357ED" w:rsidRDefault="00E357ED" w:rsidP="00E357ED">
      <w:pPr>
        <w:jc w:val="center"/>
        <w:rPr>
          <w:i/>
        </w:rPr>
      </w:pPr>
      <w:r w:rsidRPr="00E357ED">
        <w:rPr>
          <w:i/>
        </w:rPr>
        <w:t>МЕТОДИЧЕСКИЙ ФОНД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Коллекция изделий декоративно-прикладного искусства и народных промыслов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Репродукции картин разных художников.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Муляжи для рисования (2 набора)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Коллекция бабочек для рисования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Серии фотографий и иллюстраций природы.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Фотографии и иллюстрации животных.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Тела геометрические (1 набор)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Предметы для натурной постановки (кувшины, часы, вазы и др.).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Таблицы последовательного рисования по темам и классам (в папках)</w:t>
      </w:r>
    </w:p>
    <w:p w:rsidR="00E357ED" w:rsidRPr="00E357ED" w:rsidRDefault="00E357ED" w:rsidP="00E357ED">
      <w:pPr>
        <w:widowControl w:val="0"/>
        <w:numPr>
          <w:ilvl w:val="0"/>
          <w:numId w:val="41"/>
        </w:numPr>
        <w:tabs>
          <w:tab w:val="left" w:pos="720"/>
        </w:tabs>
        <w:suppressAutoHyphens/>
        <w:jc w:val="both"/>
      </w:pPr>
      <w:r w:rsidRPr="00E357ED">
        <w:t>Детские работы как примеры выполнения творческих заданий.</w:t>
      </w:r>
    </w:p>
    <w:p w:rsidR="00E357ED" w:rsidRPr="00E357ED" w:rsidRDefault="00E357ED" w:rsidP="00E357ED">
      <w:pPr>
        <w:jc w:val="both"/>
      </w:pPr>
    </w:p>
    <w:p w:rsidR="00E357ED" w:rsidRPr="00E357ED" w:rsidRDefault="00E357ED" w:rsidP="00E357ED">
      <w:pPr>
        <w:jc w:val="center"/>
        <w:rPr>
          <w:i/>
        </w:rPr>
      </w:pPr>
      <w:r w:rsidRPr="00E357ED">
        <w:rPr>
          <w:i/>
        </w:rPr>
        <w:t>ВИДЕОМАТЕРИАЛЫ</w:t>
      </w:r>
    </w:p>
    <w:p w:rsidR="00E357ED" w:rsidRPr="00E357ED" w:rsidRDefault="00E357ED" w:rsidP="00E357ED">
      <w:pPr>
        <w:widowControl w:val="0"/>
        <w:numPr>
          <w:ilvl w:val="0"/>
          <w:numId w:val="42"/>
        </w:numPr>
        <w:tabs>
          <w:tab w:val="left" w:pos="720"/>
        </w:tabs>
        <w:suppressAutoHyphens/>
        <w:jc w:val="both"/>
      </w:pPr>
      <w:r w:rsidRPr="00E357ED">
        <w:t>Коллекция для видео «Чудеса Света»</w:t>
      </w:r>
    </w:p>
    <w:p w:rsidR="00E357ED" w:rsidRPr="00E357ED" w:rsidRDefault="00E357ED" w:rsidP="00E357ED">
      <w:pPr>
        <w:widowControl w:val="0"/>
        <w:numPr>
          <w:ilvl w:val="0"/>
          <w:numId w:val="42"/>
        </w:numPr>
        <w:tabs>
          <w:tab w:val="left" w:pos="720"/>
        </w:tabs>
        <w:suppressAutoHyphens/>
        <w:jc w:val="both"/>
      </w:pPr>
      <w:r w:rsidRPr="00E357ED">
        <w:t>Коллекция для видео «Музеи России.  Эрмитаж»</w:t>
      </w:r>
    </w:p>
    <w:p w:rsidR="00E357ED" w:rsidRPr="00E357ED" w:rsidRDefault="00E357ED" w:rsidP="00E357ED">
      <w:pPr>
        <w:widowControl w:val="0"/>
        <w:numPr>
          <w:ilvl w:val="0"/>
          <w:numId w:val="42"/>
        </w:numPr>
        <w:tabs>
          <w:tab w:val="left" w:pos="720"/>
        </w:tabs>
        <w:suppressAutoHyphens/>
        <w:jc w:val="both"/>
      </w:pPr>
      <w:r w:rsidRPr="00E357ED">
        <w:t>Коллекция видео «Виды и жанры изобразительного искусства»</w:t>
      </w:r>
    </w:p>
    <w:p w:rsidR="00054658" w:rsidRPr="00E357ED" w:rsidRDefault="00054658" w:rsidP="00E357ED">
      <w:pPr>
        <w:autoSpaceDE w:val="0"/>
        <w:autoSpaceDN w:val="0"/>
        <w:adjustRightInd w:val="0"/>
        <w:ind w:right="-1" w:firstLine="709"/>
        <w:contextualSpacing/>
        <w:jc w:val="both"/>
      </w:pPr>
    </w:p>
    <w:sectPr w:rsidR="00054658" w:rsidRPr="00E357ED" w:rsidSect="00CB18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ED" w:rsidRDefault="00E357ED">
    <w:pPr>
      <w:pStyle w:val="Style44"/>
      <w:widowControl/>
      <w:ind w:left="-502" w:right="-70"/>
      <w:jc w:val="right"/>
      <w:rPr>
        <w:rStyle w:val="FontStyle129"/>
      </w:rPr>
    </w:pPr>
    <w:r>
      <w:rPr>
        <w:rStyle w:val="FontStyle12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ED" w:rsidRPr="00775301" w:rsidRDefault="00E357ED" w:rsidP="00E357ED">
    <w:pPr>
      <w:pStyle w:val="aa"/>
      <w:rPr>
        <w:rStyle w:val="FontStyle102"/>
        <w:rFonts w:cstheme="minorBidi"/>
      </w:rPr>
    </w:pPr>
    <w:r>
      <w:rPr>
        <w:rStyle w:val="FontStyle102"/>
        <w:rFonts w:cstheme="minorBidi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ED" w:rsidRDefault="00E357E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7ED" w:rsidRDefault="00E357ED">
    <w:pPr>
      <w:pStyle w:val="Style24"/>
      <w:widowControl/>
      <w:ind w:left="-41" w:right="-3"/>
      <w:rPr>
        <w:rStyle w:val="FontStyle39"/>
      </w:rPr>
    </w:pPr>
    <w:r>
      <w:rPr>
        <w:rStyle w:val="FontStyle39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E"/>
    <w:multiLevelType w:val="multilevel"/>
    <w:tmpl w:val="E182D5D8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9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15D0677"/>
    <w:multiLevelType w:val="hybridMultilevel"/>
    <w:tmpl w:val="0FD82B14"/>
    <w:lvl w:ilvl="0" w:tplc="04190001">
      <w:start w:val="1"/>
      <w:numFmt w:val="bullet"/>
      <w:lvlText w:val=""/>
      <w:lvlJc w:val="left"/>
      <w:pPr>
        <w:ind w:left="-1548" w:hanging="360"/>
      </w:pPr>
      <w:rPr>
        <w:rFonts w:ascii="Symbol" w:hAnsi="Symbol" w:hint="default"/>
      </w:rPr>
    </w:lvl>
    <w:lvl w:ilvl="1" w:tplc="A574FF70">
      <w:numFmt w:val="bullet"/>
      <w:lvlText w:val="•"/>
      <w:lvlJc w:val="left"/>
      <w:pPr>
        <w:ind w:left="-828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11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12">
    <w:nsid w:val="039052BC"/>
    <w:multiLevelType w:val="hybridMultilevel"/>
    <w:tmpl w:val="AD16D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DA5EBE"/>
    <w:multiLevelType w:val="multilevel"/>
    <w:tmpl w:val="E8F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63C6304"/>
    <w:multiLevelType w:val="multilevel"/>
    <w:tmpl w:val="B42A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9BD4DB9"/>
    <w:multiLevelType w:val="multilevel"/>
    <w:tmpl w:val="E3E0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D92FEF"/>
    <w:multiLevelType w:val="multilevel"/>
    <w:tmpl w:val="2A22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65029B"/>
    <w:multiLevelType w:val="multilevel"/>
    <w:tmpl w:val="31C6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8662D92"/>
    <w:multiLevelType w:val="multilevel"/>
    <w:tmpl w:val="E16C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8EA112A"/>
    <w:multiLevelType w:val="multilevel"/>
    <w:tmpl w:val="560C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1464305"/>
    <w:multiLevelType w:val="multilevel"/>
    <w:tmpl w:val="9CF25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3D00953"/>
    <w:multiLevelType w:val="multilevel"/>
    <w:tmpl w:val="3484F5CC"/>
    <w:lvl w:ilvl="0">
      <w:start w:val="1"/>
      <w:numFmt w:val="none"/>
      <w:suff w:val="nothing"/>
      <w:lvlText w:val="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22">
    <w:nsid w:val="26C934FC"/>
    <w:multiLevelType w:val="multilevel"/>
    <w:tmpl w:val="EFA6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95E31D1"/>
    <w:multiLevelType w:val="multilevel"/>
    <w:tmpl w:val="AEF2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C4873B3"/>
    <w:multiLevelType w:val="multilevel"/>
    <w:tmpl w:val="B46E4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F7D18E1"/>
    <w:multiLevelType w:val="multilevel"/>
    <w:tmpl w:val="25E6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1D7FA9"/>
    <w:multiLevelType w:val="hybridMultilevel"/>
    <w:tmpl w:val="C3623284"/>
    <w:lvl w:ilvl="0" w:tplc="04190001">
      <w:start w:val="1"/>
      <w:numFmt w:val="bullet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27">
    <w:nsid w:val="346B2002"/>
    <w:multiLevelType w:val="multilevel"/>
    <w:tmpl w:val="65A0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B380242"/>
    <w:multiLevelType w:val="multilevel"/>
    <w:tmpl w:val="9E60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0CC1B78"/>
    <w:multiLevelType w:val="hybridMultilevel"/>
    <w:tmpl w:val="4EA68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5F3442F"/>
    <w:multiLevelType w:val="multilevel"/>
    <w:tmpl w:val="E5E62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D8E1718"/>
    <w:multiLevelType w:val="multilevel"/>
    <w:tmpl w:val="57CEE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5FC5DEB"/>
    <w:multiLevelType w:val="multilevel"/>
    <w:tmpl w:val="9F7AB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B520D4"/>
    <w:multiLevelType w:val="hybridMultilevel"/>
    <w:tmpl w:val="5B7630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A63859"/>
    <w:multiLevelType w:val="multilevel"/>
    <w:tmpl w:val="BBF64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31A1678"/>
    <w:multiLevelType w:val="multilevel"/>
    <w:tmpl w:val="4444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FB4D58"/>
    <w:multiLevelType w:val="hybridMultilevel"/>
    <w:tmpl w:val="BB1A6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EA34F7"/>
    <w:multiLevelType w:val="multilevel"/>
    <w:tmpl w:val="4D9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01D5AEF"/>
    <w:multiLevelType w:val="multilevel"/>
    <w:tmpl w:val="A860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3130BD"/>
    <w:multiLevelType w:val="multilevel"/>
    <w:tmpl w:val="07E2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B638C0"/>
    <w:multiLevelType w:val="multilevel"/>
    <w:tmpl w:val="A570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17"/>
  </w:num>
  <w:num w:numId="5">
    <w:abstractNumId w:val="27"/>
  </w:num>
  <w:num w:numId="6">
    <w:abstractNumId w:val="15"/>
  </w:num>
  <w:num w:numId="7">
    <w:abstractNumId w:val="37"/>
  </w:num>
  <w:num w:numId="8">
    <w:abstractNumId w:val="38"/>
  </w:num>
  <w:num w:numId="9">
    <w:abstractNumId w:val="31"/>
  </w:num>
  <w:num w:numId="10">
    <w:abstractNumId w:val="30"/>
  </w:num>
  <w:num w:numId="11">
    <w:abstractNumId w:val="40"/>
  </w:num>
  <w:num w:numId="12">
    <w:abstractNumId w:val="23"/>
  </w:num>
  <w:num w:numId="13">
    <w:abstractNumId w:val="34"/>
  </w:num>
  <w:num w:numId="14">
    <w:abstractNumId w:val="13"/>
  </w:num>
  <w:num w:numId="15">
    <w:abstractNumId w:val="35"/>
  </w:num>
  <w:num w:numId="16">
    <w:abstractNumId w:val="24"/>
  </w:num>
  <w:num w:numId="17">
    <w:abstractNumId w:val="16"/>
  </w:num>
  <w:num w:numId="18">
    <w:abstractNumId w:val="25"/>
  </w:num>
  <w:num w:numId="19">
    <w:abstractNumId w:val="28"/>
  </w:num>
  <w:num w:numId="20">
    <w:abstractNumId w:val="14"/>
  </w:num>
  <w:num w:numId="21">
    <w:abstractNumId w:val="41"/>
  </w:num>
  <w:num w:numId="22">
    <w:abstractNumId w:val="32"/>
  </w:num>
  <w:num w:numId="23">
    <w:abstractNumId w:val="22"/>
  </w:num>
  <w:num w:numId="24">
    <w:abstractNumId w:val="0"/>
  </w:num>
  <w:num w:numId="25">
    <w:abstractNumId w:val="21"/>
  </w:num>
  <w:num w:numId="26">
    <w:abstractNumId w:val="6"/>
  </w:num>
  <w:num w:numId="27">
    <w:abstractNumId w:val="33"/>
  </w:num>
  <w:num w:numId="28">
    <w:abstractNumId w:val="36"/>
  </w:num>
  <w:num w:numId="29">
    <w:abstractNumId w:val="10"/>
  </w:num>
  <w:num w:numId="30">
    <w:abstractNumId w:val="26"/>
  </w:num>
  <w:num w:numId="31">
    <w:abstractNumId w:val="12"/>
  </w:num>
  <w:num w:numId="32">
    <w:abstractNumId w:val="11"/>
  </w:num>
  <w:num w:numId="33">
    <w:abstractNumId w:val="39"/>
  </w:num>
  <w:num w:numId="34">
    <w:abstractNumId w:val="7"/>
  </w:num>
  <w:num w:numId="35">
    <w:abstractNumId w:val="8"/>
  </w:num>
  <w:num w:numId="36">
    <w:abstractNumId w:val="9"/>
  </w:num>
  <w:num w:numId="37">
    <w:abstractNumId w:val="29"/>
  </w:num>
  <w:num w:numId="38">
    <w:abstractNumId w:val="1"/>
  </w:num>
  <w:num w:numId="39">
    <w:abstractNumId w:val="2"/>
  </w:num>
  <w:num w:numId="40">
    <w:abstractNumId w:val="3"/>
  </w:num>
  <w:num w:numId="41">
    <w:abstractNumId w:val="4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10BF"/>
    <w:rsid w:val="000010AE"/>
    <w:rsid w:val="000150AA"/>
    <w:rsid w:val="00054658"/>
    <w:rsid w:val="000846FF"/>
    <w:rsid w:val="000E1A7F"/>
    <w:rsid w:val="00161108"/>
    <w:rsid w:val="001D3961"/>
    <w:rsid w:val="002210BF"/>
    <w:rsid w:val="002319DF"/>
    <w:rsid w:val="003139DE"/>
    <w:rsid w:val="00377099"/>
    <w:rsid w:val="003B7F9D"/>
    <w:rsid w:val="004F26A7"/>
    <w:rsid w:val="00511DBD"/>
    <w:rsid w:val="00584A8D"/>
    <w:rsid w:val="005A3970"/>
    <w:rsid w:val="005C1F3C"/>
    <w:rsid w:val="005E4966"/>
    <w:rsid w:val="00763FDD"/>
    <w:rsid w:val="00767189"/>
    <w:rsid w:val="00772DE6"/>
    <w:rsid w:val="00833C04"/>
    <w:rsid w:val="008379DB"/>
    <w:rsid w:val="008725BB"/>
    <w:rsid w:val="008D44EE"/>
    <w:rsid w:val="0090180D"/>
    <w:rsid w:val="0091109A"/>
    <w:rsid w:val="00972695"/>
    <w:rsid w:val="009A2785"/>
    <w:rsid w:val="009B56E2"/>
    <w:rsid w:val="00A84D04"/>
    <w:rsid w:val="00B2423C"/>
    <w:rsid w:val="00B333A2"/>
    <w:rsid w:val="00B37C47"/>
    <w:rsid w:val="00B47B72"/>
    <w:rsid w:val="00B64596"/>
    <w:rsid w:val="00B97BC8"/>
    <w:rsid w:val="00BA5865"/>
    <w:rsid w:val="00BF171F"/>
    <w:rsid w:val="00C44645"/>
    <w:rsid w:val="00C73D62"/>
    <w:rsid w:val="00C74E03"/>
    <w:rsid w:val="00CB1847"/>
    <w:rsid w:val="00D72625"/>
    <w:rsid w:val="00D84825"/>
    <w:rsid w:val="00D9602E"/>
    <w:rsid w:val="00DB5BE2"/>
    <w:rsid w:val="00E01FC0"/>
    <w:rsid w:val="00E357ED"/>
    <w:rsid w:val="00F12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21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rmal (Web)"/>
    <w:basedOn w:val="a"/>
    <w:uiPriority w:val="99"/>
    <w:unhideWhenUsed/>
    <w:rsid w:val="002210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qFormat/>
    <w:rsid w:val="002210BF"/>
  </w:style>
  <w:style w:type="character" w:customStyle="1" w:styleId="c12">
    <w:name w:val="c12"/>
    <w:basedOn w:val="a0"/>
    <w:rsid w:val="002210BF"/>
  </w:style>
  <w:style w:type="table" w:styleId="a4">
    <w:name w:val="Table Grid"/>
    <w:basedOn w:val="a1"/>
    <w:uiPriority w:val="59"/>
    <w:rsid w:val="00221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210B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6">
    <w:name w:val="No Spacing"/>
    <w:uiPriority w:val="99"/>
    <w:qFormat/>
    <w:rsid w:val="00BF17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BF171F"/>
  </w:style>
  <w:style w:type="paragraph" w:customStyle="1" w:styleId="a7">
    <w:name w:val="Основной"/>
    <w:basedOn w:val="a"/>
    <w:link w:val="a8"/>
    <w:rsid w:val="00B2423C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8">
    <w:name w:val="Основной Знак"/>
    <w:link w:val="a7"/>
    <w:rsid w:val="00B2423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Normal Indent"/>
    <w:basedOn w:val="a"/>
    <w:uiPriority w:val="99"/>
    <w:rsid w:val="000846FF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8">
    <w:name w:val="Style8"/>
    <w:basedOn w:val="a"/>
    <w:uiPriority w:val="99"/>
    <w:rsid w:val="00E357ED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9">
    <w:name w:val="Style9"/>
    <w:basedOn w:val="a"/>
    <w:uiPriority w:val="99"/>
    <w:rsid w:val="00E357ED"/>
    <w:pPr>
      <w:widowControl w:val="0"/>
      <w:autoSpaceDE w:val="0"/>
      <w:autoSpaceDN w:val="0"/>
      <w:adjustRightInd w:val="0"/>
      <w:spacing w:line="254" w:lineRule="exact"/>
      <w:jc w:val="center"/>
    </w:pPr>
    <w:rPr>
      <w:rFonts w:ascii="Century Gothic" w:hAnsi="Century Gothic"/>
    </w:rPr>
  </w:style>
  <w:style w:type="paragraph" w:customStyle="1" w:styleId="Style19">
    <w:name w:val="Style19"/>
    <w:basedOn w:val="a"/>
    <w:uiPriority w:val="99"/>
    <w:rsid w:val="00E357ED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21">
    <w:name w:val="Style21"/>
    <w:basedOn w:val="a"/>
    <w:uiPriority w:val="99"/>
    <w:rsid w:val="00E357ED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uiPriority w:val="99"/>
    <w:rsid w:val="00E357ED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39">
    <w:name w:val="Style39"/>
    <w:basedOn w:val="a"/>
    <w:uiPriority w:val="99"/>
    <w:rsid w:val="00E357ED"/>
    <w:pPr>
      <w:widowControl w:val="0"/>
      <w:autoSpaceDE w:val="0"/>
      <w:autoSpaceDN w:val="0"/>
      <w:adjustRightInd w:val="0"/>
      <w:spacing w:line="252" w:lineRule="exact"/>
      <w:ind w:hanging="307"/>
      <w:jc w:val="both"/>
    </w:pPr>
    <w:rPr>
      <w:rFonts w:ascii="Century Gothic" w:hAnsi="Century Gothic"/>
    </w:rPr>
  </w:style>
  <w:style w:type="paragraph" w:customStyle="1" w:styleId="Style45">
    <w:name w:val="Style45"/>
    <w:basedOn w:val="a"/>
    <w:uiPriority w:val="99"/>
    <w:rsid w:val="00E357ED"/>
    <w:pPr>
      <w:widowControl w:val="0"/>
      <w:autoSpaceDE w:val="0"/>
      <w:autoSpaceDN w:val="0"/>
      <w:adjustRightInd w:val="0"/>
      <w:spacing w:line="254" w:lineRule="exact"/>
      <w:ind w:hanging="322"/>
      <w:jc w:val="both"/>
    </w:pPr>
    <w:rPr>
      <w:rFonts w:ascii="Century Gothic" w:hAnsi="Century Gothic"/>
    </w:rPr>
  </w:style>
  <w:style w:type="paragraph" w:customStyle="1" w:styleId="Style49">
    <w:name w:val="Style49"/>
    <w:basedOn w:val="a"/>
    <w:uiPriority w:val="99"/>
    <w:rsid w:val="00E357ED"/>
    <w:pPr>
      <w:widowControl w:val="0"/>
      <w:autoSpaceDE w:val="0"/>
      <w:autoSpaceDN w:val="0"/>
      <w:adjustRightInd w:val="0"/>
      <w:spacing w:line="252" w:lineRule="exact"/>
    </w:pPr>
    <w:rPr>
      <w:rFonts w:ascii="Century Gothic" w:hAnsi="Century Gothic"/>
    </w:rPr>
  </w:style>
  <w:style w:type="character" w:customStyle="1" w:styleId="FontStyle95">
    <w:name w:val="Font Style95"/>
    <w:basedOn w:val="a0"/>
    <w:uiPriority w:val="99"/>
    <w:rsid w:val="00E357ED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8">
    <w:name w:val="Font Style98"/>
    <w:basedOn w:val="a0"/>
    <w:uiPriority w:val="99"/>
    <w:rsid w:val="00E357ED"/>
    <w:rPr>
      <w:rFonts w:ascii="Times New Roman" w:hAnsi="Times New Roman" w:cs="Times New Roman"/>
      <w:sz w:val="18"/>
      <w:szCs w:val="18"/>
    </w:rPr>
  </w:style>
  <w:style w:type="character" w:customStyle="1" w:styleId="FontStyle102">
    <w:name w:val="Font Style102"/>
    <w:basedOn w:val="a0"/>
    <w:uiPriority w:val="99"/>
    <w:rsid w:val="00E357ED"/>
    <w:rPr>
      <w:rFonts w:ascii="Arial Black" w:hAnsi="Arial Black" w:cs="Arial Black"/>
      <w:sz w:val="16"/>
      <w:szCs w:val="16"/>
    </w:rPr>
  </w:style>
  <w:style w:type="character" w:customStyle="1" w:styleId="FontStyle143">
    <w:name w:val="Font Style143"/>
    <w:basedOn w:val="a0"/>
    <w:uiPriority w:val="99"/>
    <w:rsid w:val="00E357E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3">
    <w:name w:val="Style43"/>
    <w:basedOn w:val="a"/>
    <w:uiPriority w:val="99"/>
    <w:rsid w:val="00E357ED"/>
    <w:pPr>
      <w:widowControl w:val="0"/>
      <w:autoSpaceDE w:val="0"/>
      <w:autoSpaceDN w:val="0"/>
      <w:adjustRightInd w:val="0"/>
      <w:spacing w:line="254" w:lineRule="exact"/>
    </w:pPr>
    <w:rPr>
      <w:rFonts w:ascii="Century Gothic" w:hAnsi="Century Gothic"/>
    </w:rPr>
  </w:style>
  <w:style w:type="paragraph" w:customStyle="1" w:styleId="Style63">
    <w:name w:val="Style63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72">
    <w:name w:val="Style72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101">
    <w:name w:val="Font Style101"/>
    <w:basedOn w:val="a0"/>
    <w:uiPriority w:val="99"/>
    <w:rsid w:val="00E357ED"/>
    <w:rPr>
      <w:rFonts w:ascii="Times New Roman" w:hAnsi="Times New Roman" w:cs="Times New Roman"/>
      <w:spacing w:val="-40"/>
      <w:sz w:val="50"/>
      <w:szCs w:val="50"/>
    </w:rPr>
  </w:style>
  <w:style w:type="paragraph" w:customStyle="1" w:styleId="Style3">
    <w:name w:val="Style3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5">
    <w:name w:val="Style5"/>
    <w:basedOn w:val="a"/>
    <w:uiPriority w:val="99"/>
    <w:rsid w:val="00E357ED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6">
    <w:name w:val="Style6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7">
    <w:name w:val="Style7"/>
    <w:basedOn w:val="a"/>
    <w:uiPriority w:val="99"/>
    <w:rsid w:val="00E357ED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3">
    <w:name w:val="Style13"/>
    <w:basedOn w:val="a"/>
    <w:uiPriority w:val="99"/>
    <w:rsid w:val="00E357ED"/>
    <w:pPr>
      <w:widowControl w:val="0"/>
      <w:autoSpaceDE w:val="0"/>
      <w:autoSpaceDN w:val="0"/>
      <w:adjustRightInd w:val="0"/>
      <w:spacing w:line="214" w:lineRule="exact"/>
      <w:ind w:firstLine="346"/>
      <w:jc w:val="both"/>
    </w:pPr>
    <w:rPr>
      <w:rFonts w:ascii="Century Gothic" w:hAnsi="Century Gothic"/>
    </w:rPr>
  </w:style>
  <w:style w:type="paragraph" w:customStyle="1" w:styleId="Style14">
    <w:name w:val="Style14"/>
    <w:basedOn w:val="a"/>
    <w:uiPriority w:val="99"/>
    <w:rsid w:val="00E357ED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  <w:style w:type="paragraph" w:customStyle="1" w:styleId="Style17">
    <w:name w:val="Style17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24">
    <w:name w:val="Style24"/>
    <w:basedOn w:val="a"/>
    <w:uiPriority w:val="99"/>
    <w:rsid w:val="00E357ED"/>
    <w:pPr>
      <w:widowControl w:val="0"/>
      <w:autoSpaceDE w:val="0"/>
      <w:autoSpaceDN w:val="0"/>
      <w:adjustRightInd w:val="0"/>
      <w:spacing w:line="254" w:lineRule="exact"/>
      <w:jc w:val="right"/>
    </w:pPr>
    <w:rPr>
      <w:rFonts w:ascii="Century Gothic" w:hAnsi="Century Gothic"/>
    </w:rPr>
  </w:style>
  <w:style w:type="paragraph" w:customStyle="1" w:styleId="Style25">
    <w:name w:val="Style25"/>
    <w:basedOn w:val="a"/>
    <w:uiPriority w:val="99"/>
    <w:rsid w:val="00E357ED"/>
    <w:pPr>
      <w:widowControl w:val="0"/>
      <w:autoSpaceDE w:val="0"/>
      <w:autoSpaceDN w:val="0"/>
      <w:adjustRightInd w:val="0"/>
      <w:spacing w:line="253" w:lineRule="exact"/>
      <w:ind w:firstLine="130"/>
      <w:jc w:val="both"/>
    </w:pPr>
    <w:rPr>
      <w:rFonts w:ascii="Century Gothic" w:hAnsi="Century Gothic"/>
    </w:rPr>
  </w:style>
  <w:style w:type="paragraph" w:customStyle="1" w:styleId="Style26">
    <w:name w:val="Style26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27">
    <w:name w:val="Style27"/>
    <w:basedOn w:val="a"/>
    <w:uiPriority w:val="99"/>
    <w:rsid w:val="00E357ED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44">
    <w:name w:val="Style44"/>
    <w:basedOn w:val="a"/>
    <w:uiPriority w:val="99"/>
    <w:rsid w:val="00E357ED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86">
    <w:name w:val="Style86"/>
    <w:basedOn w:val="a"/>
    <w:uiPriority w:val="99"/>
    <w:rsid w:val="00E357ED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Gothic" w:hAnsi="Century Gothic"/>
    </w:rPr>
  </w:style>
  <w:style w:type="paragraph" w:customStyle="1" w:styleId="Style87">
    <w:name w:val="Style87"/>
    <w:basedOn w:val="a"/>
    <w:uiPriority w:val="99"/>
    <w:rsid w:val="00E357ED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uiPriority w:val="99"/>
    <w:rsid w:val="00E357ED"/>
    <w:rPr>
      <w:rFonts w:ascii="Times New Roman" w:hAnsi="Times New Roman" w:cs="Times New Roman"/>
      <w:sz w:val="18"/>
      <w:szCs w:val="18"/>
    </w:rPr>
  </w:style>
  <w:style w:type="character" w:customStyle="1" w:styleId="FontStyle129">
    <w:name w:val="Font Style129"/>
    <w:basedOn w:val="a0"/>
    <w:uiPriority w:val="99"/>
    <w:rsid w:val="00E357ED"/>
    <w:rPr>
      <w:rFonts w:ascii="Times New Roman" w:hAnsi="Times New Roman" w:cs="Times New Roman"/>
      <w:i/>
      <w:iCs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E357E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357ED"/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E357E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E357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a0"/>
    <w:uiPriority w:val="99"/>
    <w:rsid w:val="00E357E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9">
    <w:name w:val="Font Style39"/>
    <w:basedOn w:val="a0"/>
    <w:uiPriority w:val="99"/>
    <w:rsid w:val="00E357ED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basedOn w:val="a0"/>
    <w:uiPriority w:val="99"/>
    <w:rsid w:val="00E357ED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E357ED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E357E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basedOn w:val="a0"/>
    <w:uiPriority w:val="99"/>
    <w:rsid w:val="00E357ED"/>
    <w:rPr>
      <w:rFonts w:ascii="Tahoma" w:hAnsi="Tahoma" w:cs="Tahoma"/>
      <w:b/>
      <w:bCs/>
      <w:sz w:val="24"/>
      <w:szCs w:val="24"/>
    </w:rPr>
  </w:style>
  <w:style w:type="character" w:customStyle="1" w:styleId="FontStyle45">
    <w:name w:val="Font Style45"/>
    <w:basedOn w:val="a0"/>
    <w:uiPriority w:val="99"/>
    <w:rsid w:val="00E357ED"/>
    <w:rPr>
      <w:rFonts w:ascii="Tahoma" w:hAnsi="Tahoma" w:cs="Tahoma"/>
      <w:b/>
      <w:bCs/>
      <w:sz w:val="18"/>
      <w:szCs w:val="18"/>
    </w:rPr>
  </w:style>
  <w:style w:type="paragraph" w:customStyle="1" w:styleId="Default">
    <w:name w:val="Default"/>
    <w:rsid w:val="00E357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E357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yperlink" Target="http://school-collection.edu.ru/catalog/res/000000dc-1000-4ddd-742a-550046975e1e/view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hyperlink" Target="http://files.school-collection.edu.ru/dlrstore/000000c2-1000-4ddd-27c0-520046975b90/i011_03_02.sw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reefoto.com/index.jsp" TargetMode="Externa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hyperlink" Target="http://www.mon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ntsmuseum.ru/" TargetMode="Externa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eader" Target="header4.xml"/><Relationship Id="rId14" Type="http://schemas.openxmlformats.org/officeDocument/2006/relationships/hyperlink" Target="http://files.school-collection.edu.ru/dlrstore/000000dc-1000-4ddd-742a-550046975e1e/i01_02_05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23</Pages>
  <Words>8454</Words>
  <Characters>48193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5</cp:lastModifiedBy>
  <cp:revision>31</cp:revision>
  <cp:lastPrinted>2021-02-05T09:19:00Z</cp:lastPrinted>
  <dcterms:created xsi:type="dcterms:W3CDTF">2016-09-04T07:32:00Z</dcterms:created>
  <dcterms:modified xsi:type="dcterms:W3CDTF">2024-05-07T16:02:00Z</dcterms:modified>
</cp:coreProperties>
</file>