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9D2" w:rsidRPr="00FA65E2" w:rsidRDefault="00F369D2" w:rsidP="00F369D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Муниципальное автономное общеобразовательное учреждение</w:t>
      </w:r>
    </w:p>
    <w:p w:rsidR="00F369D2" w:rsidRDefault="00F369D2" w:rsidP="00F369D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w:t>
      </w:r>
      <w:proofErr w:type="spellStart"/>
      <w:r w:rsidRPr="00FA65E2">
        <w:rPr>
          <w:rFonts w:ascii="Times New Roman" w:eastAsia="Times New Roman" w:hAnsi="Times New Roman" w:cs="Times New Roman"/>
          <w:b/>
          <w:color w:val="1A1A1A"/>
          <w:sz w:val="28"/>
          <w:szCs w:val="28"/>
          <w:lang w:eastAsia="ru-RU"/>
        </w:rPr>
        <w:t>Татановская</w:t>
      </w:r>
      <w:proofErr w:type="spellEnd"/>
      <w:r w:rsidRPr="00FA65E2">
        <w:rPr>
          <w:rFonts w:ascii="Times New Roman" w:eastAsia="Times New Roman" w:hAnsi="Times New Roman" w:cs="Times New Roman"/>
          <w:b/>
          <w:color w:val="1A1A1A"/>
          <w:sz w:val="28"/>
          <w:szCs w:val="28"/>
          <w:lang w:eastAsia="ru-RU"/>
        </w:rPr>
        <w:t xml:space="preserve"> средняя общеобразовательная школа»</w:t>
      </w:r>
    </w:p>
    <w:p w:rsidR="00F369D2" w:rsidRDefault="00F369D2" w:rsidP="00F369D2">
      <w:pPr>
        <w:shd w:val="clear" w:color="auto" w:fill="FFFFFF"/>
        <w:spacing w:after="0" w:line="240" w:lineRule="auto"/>
        <w:jc w:val="center"/>
        <w:rPr>
          <w:rFonts w:ascii="Times New Roman" w:eastAsia="Times New Roman" w:hAnsi="Times New Roman" w:cs="Times New Roman"/>
          <w:b/>
          <w:color w:val="1A1A1A"/>
          <w:sz w:val="28"/>
          <w:szCs w:val="28"/>
          <w:lang w:eastAsia="ru-RU"/>
        </w:rPr>
      </w:pPr>
    </w:p>
    <w:p w:rsidR="00F369D2" w:rsidRPr="00FA65E2" w:rsidRDefault="00F369D2" w:rsidP="00F369D2">
      <w:pPr>
        <w:shd w:val="clear" w:color="auto" w:fill="FFFFFF"/>
        <w:spacing w:after="0" w:line="240" w:lineRule="auto"/>
        <w:jc w:val="center"/>
        <w:rPr>
          <w:rFonts w:ascii="Times New Roman" w:eastAsia="Times New Roman" w:hAnsi="Times New Roman" w:cs="Times New Roman"/>
          <w:b/>
          <w:color w:val="1A1A1A"/>
          <w:sz w:val="28"/>
          <w:szCs w:val="28"/>
          <w:lang w:eastAsia="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8E1F0A" w:rsidTr="00206FE6">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8E1F0A" w:rsidRDefault="008E1F0A" w:rsidP="00206FE6">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F369D2" w:rsidRDefault="00F369D2" w:rsidP="00F369D2">
      <w:pPr>
        <w:jc w:val="center"/>
        <w:rPr>
          <w:rFonts w:ascii="Times New Roman" w:hAnsi="Times New Roman" w:cs="Times New Roman"/>
          <w:b/>
          <w:sz w:val="28"/>
          <w:szCs w:val="28"/>
        </w:rPr>
      </w:pPr>
      <w:bookmarkStart w:id="0" w:name="_GoBack"/>
      <w:bookmarkEnd w:id="0"/>
    </w:p>
    <w:p w:rsidR="00F369D2" w:rsidRDefault="00F369D2" w:rsidP="00F369D2">
      <w:pPr>
        <w:jc w:val="center"/>
        <w:rPr>
          <w:rFonts w:ascii="Times New Roman" w:hAnsi="Times New Roman" w:cs="Times New Roman"/>
          <w:b/>
          <w:sz w:val="28"/>
          <w:szCs w:val="28"/>
        </w:rPr>
      </w:pPr>
    </w:p>
    <w:p w:rsidR="00F369D2" w:rsidRDefault="00F369D2" w:rsidP="00F369D2">
      <w:pPr>
        <w:rPr>
          <w:rFonts w:ascii="Times New Roman" w:hAnsi="Times New Roman" w:cs="Times New Roman"/>
          <w:b/>
          <w:sz w:val="28"/>
          <w:szCs w:val="28"/>
        </w:rPr>
      </w:pPr>
    </w:p>
    <w:p w:rsidR="00F369D2" w:rsidRDefault="00F369D2" w:rsidP="00F369D2">
      <w:pPr>
        <w:jc w:val="center"/>
        <w:rPr>
          <w:rFonts w:ascii="Times New Roman" w:hAnsi="Times New Roman" w:cs="Times New Roman"/>
          <w:b/>
          <w:sz w:val="28"/>
          <w:szCs w:val="28"/>
        </w:rPr>
      </w:pPr>
    </w:p>
    <w:p w:rsidR="00F369D2" w:rsidRPr="00FA65E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Адаптированная рабочая программа</w:t>
      </w:r>
    </w:p>
    <w:p w:rsidR="00F369D2" w:rsidRPr="00FA65E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учебного предмета " МУЗЫКА</w:t>
      </w:r>
      <w:r w:rsidRPr="00FA65E2">
        <w:rPr>
          <w:rFonts w:ascii="Times New Roman" w:eastAsia="Times New Roman" w:hAnsi="Times New Roman" w:cs="Times New Roman"/>
          <w:b/>
          <w:color w:val="1A1A1A"/>
          <w:sz w:val="32"/>
          <w:szCs w:val="32"/>
          <w:lang w:eastAsia="ru-RU"/>
        </w:rPr>
        <w:t>"</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(начальное общее образование)</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для учащегося 1 Г класса</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proofErr w:type="spellStart"/>
      <w:r>
        <w:rPr>
          <w:rFonts w:ascii="Times New Roman" w:eastAsia="Times New Roman" w:hAnsi="Times New Roman" w:cs="Times New Roman"/>
          <w:b/>
          <w:color w:val="1A1A1A"/>
          <w:sz w:val="32"/>
          <w:szCs w:val="32"/>
          <w:lang w:eastAsia="ru-RU"/>
        </w:rPr>
        <w:t>Балабаева</w:t>
      </w:r>
      <w:proofErr w:type="spellEnd"/>
      <w:r>
        <w:rPr>
          <w:rFonts w:ascii="Times New Roman" w:eastAsia="Times New Roman" w:hAnsi="Times New Roman" w:cs="Times New Roman"/>
          <w:b/>
          <w:color w:val="1A1A1A"/>
          <w:sz w:val="32"/>
          <w:szCs w:val="32"/>
          <w:lang w:eastAsia="ru-RU"/>
        </w:rPr>
        <w:t xml:space="preserve"> Егора,</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proofErr w:type="gramStart"/>
      <w:r>
        <w:rPr>
          <w:rFonts w:ascii="Times New Roman" w:eastAsia="Times New Roman" w:hAnsi="Times New Roman" w:cs="Times New Roman"/>
          <w:b/>
          <w:color w:val="1A1A1A"/>
          <w:sz w:val="32"/>
          <w:szCs w:val="32"/>
          <w:lang w:eastAsia="ru-RU"/>
        </w:rPr>
        <w:t>обучающегося на дому</w:t>
      </w:r>
      <w:proofErr w:type="gramEnd"/>
    </w:p>
    <w:p w:rsidR="00F369D2" w:rsidRPr="00FA65E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(вариант 6.3 для детей с ДЦП)</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подготовительный класс</w:t>
      </w:r>
    </w:p>
    <w:p w:rsidR="00F369D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на 2023-2024</w:t>
      </w:r>
      <w:r w:rsidRPr="00FA65E2">
        <w:rPr>
          <w:rFonts w:ascii="Times New Roman" w:eastAsia="Times New Roman" w:hAnsi="Times New Roman" w:cs="Times New Roman"/>
          <w:b/>
          <w:color w:val="1A1A1A"/>
          <w:sz w:val="32"/>
          <w:szCs w:val="32"/>
          <w:lang w:eastAsia="ru-RU"/>
        </w:rPr>
        <w:t xml:space="preserve"> </w:t>
      </w:r>
      <w:r>
        <w:rPr>
          <w:rFonts w:ascii="Times New Roman" w:eastAsia="Times New Roman" w:hAnsi="Times New Roman" w:cs="Times New Roman"/>
          <w:b/>
          <w:color w:val="1A1A1A"/>
          <w:sz w:val="32"/>
          <w:szCs w:val="32"/>
          <w:lang w:eastAsia="ru-RU"/>
        </w:rPr>
        <w:t xml:space="preserve">учебный </w:t>
      </w:r>
      <w:r w:rsidRPr="00FA65E2">
        <w:rPr>
          <w:rFonts w:ascii="Times New Roman" w:eastAsia="Times New Roman" w:hAnsi="Times New Roman" w:cs="Times New Roman"/>
          <w:b/>
          <w:color w:val="1A1A1A"/>
          <w:sz w:val="32"/>
          <w:szCs w:val="32"/>
          <w:lang w:eastAsia="ru-RU"/>
        </w:rPr>
        <w:t>год</w:t>
      </w:r>
    </w:p>
    <w:p w:rsidR="00F369D2" w:rsidRPr="00FA65E2" w:rsidRDefault="00F369D2" w:rsidP="00F369D2">
      <w:pPr>
        <w:shd w:val="clear" w:color="auto" w:fill="FFFFFF"/>
        <w:spacing w:after="0"/>
        <w:jc w:val="center"/>
        <w:rPr>
          <w:rFonts w:ascii="Times New Roman" w:eastAsia="Times New Roman" w:hAnsi="Times New Roman" w:cs="Times New Roman"/>
          <w:b/>
          <w:color w:val="1A1A1A"/>
          <w:sz w:val="32"/>
          <w:szCs w:val="32"/>
          <w:lang w:eastAsia="ru-RU"/>
        </w:rPr>
      </w:pPr>
    </w:p>
    <w:p w:rsidR="00F369D2" w:rsidRDefault="00F369D2" w:rsidP="00F369D2">
      <w:pPr>
        <w:jc w:val="center"/>
        <w:rPr>
          <w:rFonts w:ascii="Times New Roman" w:hAnsi="Times New Roman" w:cs="Times New Roman"/>
          <w:b/>
          <w:sz w:val="28"/>
          <w:szCs w:val="28"/>
        </w:rPr>
      </w:pPr>
    </w:p>
    <w:p w:rsidR="00F369D2" w:rsidRDefault="00F369D2" w:rsidP="00F369D2">
      <w:pPr>
        <w:jc w:val="center"/>
        <w:rPr>
          <w:rFonts w:ascii="Times New Roman" w:hAnsi="Times New Roman" w:cs="Times New Roman"/>
          <w:b/>
          <w:sz w:val="28"/>
          <w:szCs w:val="28"/>
        </w:rPr>
      </w:pPr>
    </w:p>
    <w:p w:rsidR="00F369D2" w:rsidRDefault="00F369D2" w:rsidP="00F369D2">
      <w:pPr>
        <w:jc w:val="center"/>
        <w:rPr>
          <w:rFonts w:ascii="Times New Roman" w:hAnsi="Times New Roman" w:cs="Times New Roman"/>
          <w:b/>
          <w:sz w:val="28"/>
          <w:szCs w:val="28"/>
        </w:rPr>
      </w:pPr>
    </w:p>
    <w:p w:rsidR="00F369D2" w:rsidRDefault="00F369D2" w:rsidP="00F369D2">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Составитель: учитель</w:t>
      </w:r>
      <w:r w:rsidRPr="00605250">
        <w:rPr>
          <w:rFonts w:ascii="Helvetica" w:eastAsia="Times New Roman" w:hAnsi="Helvetica" w:cs="Helvetica"/>
          <w:color w:val="1A1A1A"/>
          <w:sz w:val="23"/>
          <w:szCs w:val="23"/>
          <w:lang w:eastAsia="ru-RU"/>
        </w:rPr>
        <w:t xml:space="preserve"> начальных классов</w:t>
      </w:r>
    </w:p>
    <w:p w:rsidR="00F369D2" w:rsidRPr="00605250" w:rsidRDefault="00F369D2" w:rsidP="00F369D2">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 xml:space="preserve">                        </w:t>
      </w:r>
      <w:proofErr w:type="spellStart"/>
      <w:r>
        <w:rPr>
          <w:rFonts w:ascii="Helvetica" w:eastAsia="Times New Roman" w:hAnsi="Helvetica" w:cs="Helvetica"/>
          <w:color w:val="1A1A1A"/>
          <w:sz w:val="23"/>
          <w:szCs w:val="23"/>
          <w:lang w:eastAsia="ru-RU"/>
        </w:rPr>
        <w:t>Староверова</w:t>
      </w:r>
      <w:proofErr w:type="spellEnd"/>
      <w:r>
        <w:rPr>
          <w:rFonts w:ascii="Helvetica" w:eastAsia="Times New Roman" w:hAnsi="Helvetica" w:cs="Helvetica"/>
          <w:color w:val="1A1A1A"/>
          <w:sz w:val="23"/>
          <w:szCs w:val="23"/>
          <w:lang w:eastAsia="ru-RU"/>
        </w:rPr>
        <w:t xml:space="preserve"> Э.Н.</w:t>
      </w:r>
    </w:p>
    <w:p w:rsidR="00F369D2" w:rsidRPr="00605250" w:rsidRDefault="00F369D2" w:rsidP="00F369D2">
      <w:pPr>
        <w:shd w:val="clear" w:color="auto" w:fill="FFFFFF"/>
        <w:spacing w:after="0" w:line="240" w:lineRule="auto"/>
        <w:rPr>
          <w:rFonts w:ascii="Helvetica" w:eastAsia="Times New Roman" w:hAnsi="Helvetica" w:cs="Helvetica"/>
          <w:color w:val="1A1A1A"/>
          <w:sz w:val="23"/>
          <w:szCs w:val="23"/>
          <w:lang w:eastAsia="ru-RU"/>
        </w:rPr>
      </w:pPr>
    </w:p>
    <w:p w:rsidR="00F369D2" w:rsidRDefault="00F369D2" w:rsidP="00F369D2">
      <w:pPr>
        <w:jc w:val="center"/>
        <w:rPr>
          <w:rFonts w:ascii="Times New Roman" w:hAnsi="Times New Roman" w:cs="Times New Roman"/>
          <w:b/>
          <w:sz w:val="28"/>
          <w:szCs w:val="28"/>
        </w:rPr>
      </w:pPr>
    </w:p>
    <w:p w:rsidR="00F369D2" w:rsidRDefault="00F369D2" w:rsidP="00F369D2">
      <w:pPr>
        <w:jc w:val="center"/>
        <w:rPr>
          <w:rFonts w:ascii="Times New Roman" w:hAnsi="Times New Roman" w:cs="Times New Roman"/>
          <w:b/>
          <w:sz w:val="28"/>
          <w:szCs w:val="28"/>
        </w:rPr>
      </w:pPr>
    </w:p>
    <w:p w:rsidR="00F369D2" w:rsidRDefault="00F369D2" w:rsidP="00F369D2">
      <w:pPr>
        <w:rPr>
          <w:rFonts w:ascii="Times New Roman" w:hAnsi="Times New Roman" w:cs="Times New Roman"/>
          <w:b/>
          <w:sz w:val="28"/>
          <w:szCs w:val="28"/>
        </w:rPr>
      </w:pPr>
    </w:p>
    <w:p w:rsidR="00F369D2" w:rsidRDefault="00F369D2" w:rsidP="00F369D2">
      <w:pPr>
        <w:jc w:val="center"/>
        <w:rPr>
          <w:rFonts w:ascii="Times New Roman" w:hAnsi="Times New Roman" w:cs="Times New Roman"/>
          <w:b/>
          <w:sz w:val="28"/>
          <w:szCs w:val="28"/>
        </w:rPr>
      </w:pPr>
      <w:r>
        <w:rPr>
          <w:rFonts w:ascii="Times New Roman" w:hAnsi="Times New Roman" w:cs="Times New Roman"/>
          <w:b/>
          <w:sz w:val="28"/>
          <w:szCs w:val="28"/>
        </w:rPr>
        <w:t>2023</w:t>
      </w:r>
    </w:p>
    <w:p w:rsidR="00F369D2" w:rsidRDefault="00F369D2" w:rsidP="00F369D2">
      <w:pPr>
        <w:jc w:val="center"/>
        <w:rPr>
          <w:rFonts w:ascii="Times New Roman" w:hAnsi="Times New Roman" w:cs="Times New Roman"/>
          <w:sz w:val="28"/>
          <w:szCs w:val="28"/>
        </w:rPr>
      </w:pPr>
      <w:r w:rsidRPr="00F369D2">
        <w:rPr>
          <w:rFonts w:ascii="Times New Roman" w:hAnsi="Times New Roman" w:cs="Times New Roman"/>
          <w:b/>
          <w:sz w:val="28"/>
          <w:szCs w:val="28"/>
        </w:rPr>
        <w:lastRenderedPageBreak/>
        <w:t>Музыка</w:t>
      </w:r>
    </w:p>
    <w:p w:rsidR="00F369D2" w:rsidRDefault="00F369D2" w:rsidP="00F369D2">
      <w:pPr>
        <w:jc w:val="center"/>
        <w:rPr>
          <w:rFonts w:ascii="Times New Roman" w:hAnsi="Times New Roman" w:cs="Times New Roman"/>
          <w:sz w:val="28"/>
          <w:szCs w:val="28"/>
        </w:rPr>
      </w:pPr>
      <w:r w:rsidRPr="00F369D2">
        <w:rPr>
          <w:rFonts w:ascii="Times New Roman" w:hAnsi="Times New Roman" w:cs="Times New Roman"/>
          <w:b/>
          <w:sz w:val="28"/>
          <w:szCs w:val="28"/>
        </w:rPr>
        <w:t>Пояснительная записка</w:t>
      </w:r>
    </w:p>
    <w:p w:rsidR="00F369D2" w:rsidRDefault="00F369D2">
      <w:pPr>
        <w:rPr>
          <w:rFonts w:ascii="Times New Roman" w:hAnsi="Times New Roman" w:cs="Times New Roman"/>
          <w:sz w:val="28"/>
          <w:szCs w:val="28"/>
        </w:rPr>
      </w:pPr>
      <w:r>
        <w:rPr>
          <w:rFonts w:ascii="Times New Roman" w:hAnsi="Times New Roman" w:cs="Times New Roman"/>
          <w:sz w:val="28"/>
          <w:szCs w:val="28"/>
        </w:rPr>
        <w:t xml:space="preserve">   </w:t>
      </w:r>
      <w:r w:rsidRPr="00F369D2">
        <w:rPr>
          <w:rFonts w:ascii="Times New Roman" w:hAnsi="Times New Roman" w:cs="Times New Roman"/>
          <w:sz w:val="28"/>
          <w:szCs w:val="28"/>
        </w:rPr>
        <w:t xml:space="preserve">Рабочая программа по курсу «Музыка»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обучающихся с нарушениями опорно-двигательного аппарата (вариант 6.3). </w:t>
      </w:r>
    </w:p>
    <w:p w:rsidR="00F369D2" w:rsidRDefault="00F369D2">
      <w:pPr>
        <w:rPr>
          <w:rFonts w:ascii="Times New Roman" w:hAnsi="Times New Roman" w:cs="Times New Roman"/>
          <w:sz w:val="28"/>
          <w:szCs w:val="28"/>
        </w:rPr>
      </w:pPr>
      <w:r>
        <w:rPr>
          <w:rFonts w:ascii="Times New Roman" w:hAnsi="Times New Roman" w:cs="Times New Roman"/>
          <w:sz w:val="28"/>
          <w:szCs w:val="28"/>
        </w:rPr>
        <w:t xml:space="preserve">   </w:t>
      </w:r>
      <w:r w:rsidRPr="00F369D2">
        <w:rPr>
          <w:rFonts w:ascii="Times New Roman" w:hAnsi="Times New Roman" w:cs="Times New Roman"/>
          <w:sz w:val="28"/>
          <w:szCs w:val="28"/>
        </w:rPr>
        <w:t xml:space="preserve">Программа ориентирована на контингент </w:t>
      </w:r>
      <w:proofErr w:type="gramStart"/>
      <w:r w:rsidRPr="00F369D2">
        <w:rPr>
          <w:rFonts w:ascii="Times New Roman" w:hAnsi="Times New Roman" w:cs="Times New Roman"/>
          <w:sz w:val="28"/>
          <w:szCs w:val="28"/>
        </w:rPr>
        <w:t>обучающихся</w:t>
      </w:r>
      <w:proofErr w:type="gramEnd"/>
      <w:r w:rsidRPr="00F369D2">
        <w:rPr>
          <w:rFonts w:ascii="Times New Roman" w:hAnsi="Times New Roman" w:cs="Times New Roman"/>
          <w:sz w:val="28"/>
          <w:szCs w:val="28"/>
        </w:rPr>
        <w:t xml:space="preserve"> с двигательными нарушениями средней и тяжелой степени выраженности и с легкой степенью интеллектуальной недостаточности, осложненными </w:t>
      </w:r>
      <w:proofErr w:type="spellStart"/>
      <w:r w:rsidRPr="00F369D2">
        <w:rPr>
          <w:rFonts w:ascii="Times New Roman" w:hAnsi="Times New Roman" w:cs="Times New Roman"/>
          <w:sz w:val="28"/>
          <w:szCs w:val="28"/>
        </w:rPr>
        <w:t>нейросенсорными</w:t>
      </w:r>
      <w:proofErr w:type="spellEnd"/>
      <w:r w:rsidRPr="00F369D2">
        <w:rPr>
          <w:rFonts w:ascii="Times New Roman" w:hAnsi="Times New Roman" w:cs="Times New Roman"/>
          <w:sz w:val="28"/>
          <w:szCs w:val="28"/>
        </w:rPr>
        <w:t xml:space="preserve"> нарушениями, а также имеющих недоразвитие речи, осложненное и </w:t>
      </w:r>
      <w:proofErr w:type="spellStart"/>
      <w:r w:rsidRPr="00F369D2">
        <w:rPr>
          <w:rFonts w:ascii="Times New Roman" w:hAnsi="Times New Roman" w:cs="Times New Roman"/>
          <w:sz w:val="28"/>
          <w:szCs w:val="28"/>
        </w:rPr>
        <w:t>зартрическими</w:t>
      </w:r>
      <w:proofErr w:type="spellEnd"/>
      <w:r w:rsidRPr="00F369D2">
        <w:rPr>
          <w:rFonts w:ascii="Times New Roman" w:hAnsi="Times New Roman" w:cs="Times New Roman"/>
          <w:sz w:val="28"/>
          <w:szCs w:val="28"/>
        </w:rPr>
        <w:t xml:space="preserve"> нарушения и моторной алалией.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Отмечается безразличие, слабость волевых усилий и мотивации.</w:t>
      </w:r>
    </w:p>
    <w:p w:rsidR="00F369D2" w:rsidRDefault="00F369D2">
      <w:pPr>
        <w:rPr>
          <w:rFonts w:ascii="Times New Roman" w:hAnsi="Times New Roman" w:cs="Times New Roman"/>
          <w:sz w:val="28"/>
          <w:szCs w:val="28"/>
        </w:rPr>
      </w:pPr>
      <w:r>
        <w:rPr>
          <w:rFonts w:ascii="Times New Roman" w:hAnsi="Times New Roman" w:cs="Times New Roman"/>
          <w:sz w:val="28"/>
          <w:szCs w:val="28"/>
        </w:rPr>
        <w:t xml:space="preserve">   </w:t>
      </w:r>
      <w:r w:rsidRPr="00F369D2">
        <w:rPr>
          <w:rFonts w:ascii="Times New Roman" w:hAnsi="Times New Roman" w:cs="Times New Roman"/>
          <w:sz w:val="28"/>
          <w:szCs w:val="28"/>
        </w:rPr>
        <w:t xml:space="preserve"> Вследствие неоднородности состава детей с нарушениями опорно</w:t>
      </w:r>
      <w:r>
        <w:rPr>
          <w:rFonts w:ascii="Times New Roman" w:hAnsi="Times New Roman" w:cs="Times New Roman"/>
          <w:sz w:val="28"/>
          <w:szCs w:val="28"/>
        </w:rPr>
        <w:t>-</w:t>
      </w:r>
      <w:r w:rsidRPr="00F369D2">
        <w:rPr>
          <w:rFonts w:ascii="Times New Roman" w:hAnsi="Times New Roman" w:cs="Times New Roman"/>
          <w:sz w:val="28"/>
          <w:szCs w:val="28"/>
        </w:rPr>
        <w:t>двигательного аппарата диапазон различий в требуемом уровне и содержании их школьного образования предполагает их образовательную дифференциацию, которая может быть реализована на основе вариативности адаптированных рабочих программ или специальных индивидуальных программ развития, разрабатываемых учителем для конкретного класса или обучающегося. 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w:t>
      </w:r>
      <w:r>
        <w:rPr>
          <w:rFonts w:ascii="Times New Roman" w:hAnsi="Times New Roman" w:cs="Times New Roman"/>
          <w:sz w:val="28"/>
          <w:szCs w:val="28"/>
        </w:rPr>
        <w:t xml:space="preserve"> </w:t>
      </w:r>
    </w:p>
    <w:p w:rsidR="00F369D2" w:rsidRDefault="00F369D2">
      <w:pPr>
        <w:rPr>
          <w:rFonts w:ascii="Times New Roman" w:hAnsi="Times New Roman" w:cs="Times New Roman"/>
          <w:sz w:val="28"/>
          <w:szCs w:val="28"/>
        </w:rPr>
      </w:pPr>
      <w:r w:rsidRPr="00F369D2">
        <w:rPr>
          <w:rFonts w:ascii="Times New Roman" w:hAnsi="Times New Roman" w:cs="Times New Roman"/>
          <w:sz w:val="28"/>
          <w:szCs w:val="28"/>
        </w:rPr>
        <w:t xml:space="preserve"> – требуется введение в содержание обучения специальных разделов, не присутствующих в Программе, адресованной нормально развивающимся сверстникам; </w:t>
      </w:r>
    </w:p>
    <w:p w:rsidR="00622637" w:rsidRDefault="00F369D2">
      <w:pPr>
        <w:rPr>
          <w:rFonts w:ascii="Times New Roman" w:hAnsi="Times New Roman" w:cs="Times New Roman"/>
          <w:sz w:val="28"/>
          <w:szCs w:val="28"/>
        </w:rPr>
      </w:pPr>
      <w:r w:rsidRPr="00F369D2">
        <w:rPr>
          <w:rFonts w:ascii="Times New Roman" w:hAnsi="Times New Roman" w:cs="Times New Roman"/>
          <w:sz w:val="28"/>
          <w:szCs w:val="28"/>
        </w:rPr>
        <w:lastRenderedPageBreak/>
        <w:t xml:space="preserve">– необходимо использование специальных методов, приёмов и средств обучения (в том числе специализированных компьютерных и </w:t>
      </w:r>
      <w:proofErr w:type="spellStart"/>
      <w:r w:rsidRPr="00F369D2">
        <w:rPr>
          <w:rFonts w:ascii="Times New Roman" w:hAnsi="Times New Roman" w:cs="Times New Roman"/>
          <w:sz w:val="28"/>
          <w:szCs w:val="28"/>
        </w:rPr>
        <w:t>ассистивных</w:t>
      </w:r>
      <w:proofErr w:type="spellEnd"/>
      <w:r w:rsidRPr="00F369D2">
        <w:rPr>
          <w:rFonts w:ascii="Times New Roman" w:hAnsi="Times New Roman" w:cs="Times New Roman"/>
          <w:sz w:val="28"/>
          <w:szCs w:val="28"/>
        </w:rPr>
        <w:t xml:space="preserve"> технологий), обеспечивающих реализацию «обходных путей» обучения;</w:t>
      </w:r>
    </w:p>
    <w:p w:rsidR="00F369D2" w:rsidRDefault="00F369D2">
      <w:pPr>
        <w:rPr>
          <w:rFonts w:ascii="Times New Roman" w:hAnsi="Times New Roman" w:cs="Times New Roman"/>
          <w:sz w:val="28"/>
          <w:szCs w:val="28"/>
        </w:rPr>
      </w:pPr>
      <w:r w:rsidRPr="00F369D2">
        <w:rPr>
          <w:rFonts w:ascii="Times New Roman" w:hAnsi="Times New Roman" w:cs="Times New Roman"/>
          <w:sz w:val="28"/>
          <w:szCs w:val="28"/>
        </w:rPr>
        <w:t xml:space="preserve">– индивидуализация обучения требуется в большей степени, чем для нормально развивающегося ребёнка; </w:t>
      </w:r>
    </w:p>
    <w:p w:rsidR="00F369D2" w:rsidRDefault="00F369D2">
      <w:pPr>
        <w:rPr>
          <w:rFonts w:ascii="Times New Roman" w:hAnsi="Times New Roman" w:cs="Times New Roman"/>
          <w:sz w:val="28"/>
          <w:szCs w:val="28"/>
        </w:rPr>
      </w:pPr>
      <w:r w:rsidRPr="00F369D2">
        <w:rPr>
          <w:rFonts w:ascii="Times New Roman" w:hAnsi="Times New Roman" w:cs="Times New Roman"/>
          <w:sz w:val="28"/>
          <w:szCs w:val="28"/>
        </w:rPr>
        <w:t xml:space="preserve">– следует обеспечить особую пространственную и временную организацию образовательной среды; </w:t>
      </w:r>
    </w:p>
    <w:p w:rsidR="00F369D2" w:rsidRDefault="00F369D2">
      <w:pPr>
        <w:rPr>
          <w:rFonts w:ascii="Times New Roman" w:hAnsi="Times New Roman" w:cs="Times New Roman"/>
          <w:sz w:val="28"/>
          <w:szCs w:val="28"/>
        </w:rPr>
      </w:pPr>
      <w:r w:rsidRPr="00F369D2">
        <w:rPr>
          <w:rFonts w:ascii="Times New Roman" w:hAnsi="Times New Roman" w:cs="Times New Roman"/>
          <w:sz w:val="28"/>
          <w:szCs w:val="28"/>
        </w:rPr>
        <w:t>– необходимо максимальное расширение образовательного пространства – выход за пределы образовательного учреждения.</w:t>
      </w:r>
    </w:p>
    <w:p w:rsidR="00F369D2" w:rsidRDefault="00F369D2">
      <w:pPr>
        <w:rPr>
          <w:rFonts w:ascii="Times New Roman" w:hAnsi="Times New Roman" w:cs="Times New Roman"/>
          <w:sz w:val="28"/>
          <w:szCs w:val="28"/>
        </w:rPr>
      </w:pPr>
      <w:r>
        <w:rPr>
          <w:rFonts w:ascii="Times New Roman" w:hAnsi="Times New Roman" w:cs="Times New Roman"/>
          <w:sz w:val="28"/>
          <w:szCs w:val="28"/>
        </w:rPr>
        <w:t xml:space="preserve">   </w:t>
      </w:r>
      <w:r w:rsidRPr="00F369D2">
        <w:rPr>
          <w:rFonts w:ascii="Times New Roman" w:hAnsi="Times New Roman" w:cs="Times New Roman"/>
          <w:sz w:val="28"/>
          <w:szCs w:val="28"/>
        </w:rPr>
        <w:t xml:space="preserve"> Для обучающихся с </w:t>
      </w:r>
      <w:r w:rsidRPr="00F369D2">
        <w:rPr>
          <w:rFonts w:ascii="Times New Roman" w:hAnsi="Times New Roman" w:cs="Times New Roman"/>
          <w:b/>
          <w:sz w:val="28"/>
          <w:szCs w:val="28"/>
        </w:rPr>
        <w:t>НОДА и умственной отсталостью</w:t>
      </w:r>
      <w:r w:rsidRPr="00F369D2">
        <w:rPr>
          <w:rFonts w:ascii="Times New Roman" w:hAnsi="Times New Roman" w:cs="Times New Roman"/>
          <w:sz w:val="28"/>
          <w:szCs w:val="28"/>
        </w:rPr>
        <w:t xml:space="preserve"> (вариант 6.3 ФГОС НОО (ОВЗ)) учет особенностей и </w:t>
      </w:r>
      <w:proofErr w:type="gramStart"/>
      <w:r w:rsidRPr="00F369D2">
        <w:rPr>
          <w:rFonts w:ascii="Times New Roman" w:hAnsi="Times New Roman" w:cs="Times New Roman"/>
          <w:sz w:val="28"/>
          <w:szCs w:val="28"/>
        </w:rPr>
        <w:t>возможностей</w:t>
      </w:r>
      <w:proofErr w:type="gramEnd"/>
      <w:r w:rsidRPr="00F369D2">
        <w:rPr>
          <w:rFonts w:ascii="Times New Roman" w:hAnsi="Times New Roman" w:cs="Times New Roman"/>
          <w:sz w:val="28"/>
          <w:szCs w:val="28"/>
        </w:rPr>
        <w:t xml:space="preserve"> обучающихся с НОДА и умственной отсталостью реализуется через образовательные условия.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F369D2" w:rsidRDefault="00F369D2" w:rsidP="00F369D2">
      <w:pPr>
        <w:jc w:val="center"/>
        <w:rPr>
          <w:rFonts w:ascii="Times New Roman" w:hAnsi="Times New Roman" w:cs="Times New Roman"/>
          <w:sz w:val="28"/>
          <w:szCs w:val="28"/>
        </w:rPr>
      </w:pPr>
      <w:r w:rsidRPr="00F369D2">
        <w:rPr>
          <w:rFonts w:ascii="Times New Roman" w:hAnsi="Times New Roman" w:cs="Times New Roman"/>
          <w:b/>
          <w:sz w:val="28"/>
          <w:szCs w:val="28"/>
        </w:rPr>
        <w:t>Цели образовательно-коррекционной работы</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369D2">
        <w:rPr>
          <w:rFonts w:ascii="Times New Roman" w:hAnsi="Times New Roman" w:cs="Times New Roman"/>
          <w:sz w:val="28"/>
          <w:szCs w:val="28"/>
        </w:rPr>
        <w:t xml:space="preserve">Цель – формирование основ музыкальной культуры обучающихся с НОДА и умственной отсталостью как неотъемлемой части духовной культуры личности. </w:t>
      </w:r>
      <w:proofErr w:type="gramStart"/>
      <w:r w:rsidRPr="00F369D2">
        <w:rPr>
          <w:rFonts w:ascii="Times New Roman" w:hAnsi="Times New Roman" w:cs="Times New Roman"/>
          <w:sz w:val="28"/>
          <w:szCs w:val="28"/>
        </w:rPr>
        <w:t>Основы музыкальной культуры обучающихся с НОДА и умственной отсталостью – интегративное понятие, предполагающее овладение элементарными компонентами качеств, необходимых для занятий музыкальной деятельностью, доступное всем обучающихся с НОДА и умственной отсталостью с незначительными музыкальными способностями, не предусматривающее их целенаправленную подготовку к профессиональным занятиям музыкой (устойчивый интерес, положительная мотивация; основы музыкальных знаний, внемузыкальные представления;</w:t>
      </w:r>
      <w:proofErr w:type="gramEnd"/>
      <w:r w:rsidRPr="00F369D2">
        <w:rPr>
          <w:rFonts w:ascii="Times New Roman" w:hAnsi="Times New Roman" w:cs="Times New Roman"/>
          <w:sz w:val="28"/>
          <w:szCs w:val="28"/>
        </w:rPr>
        <w:t xml:space="preserve"> адекватность переживаний эмоциям, выраженным в музыке; проявление усилий в овладении музыкальной деятельностью; верное голосоведение мелодии, чистота интонирования; понимание содержания песен; точное воспроизведение ритмического рисунка, правильное </w:t>
      </w:r>
      <w:proofErr w:type="spellStart"/>
      <w:r w:rsidRPr="00F369D2">
        <w:rPr>
          <w:rFonts w:ascii="Times New Roman" w:hAnsi="Times New Roman" w:cs="Times New Roman"/>
          <w:sz w:val="28"/>
          <w:szCs w:val="28"/>
        </w:rPr>
        <w:t>звукоизвлечение</w:t>
      </w:r>
      <w:proofErr w:type="spellEnd"/>
      <w:r w:rsidRPr="00F369D2">
        <w:rPr>
          <w:rFonts w:ascii="Times New Roman" w:hAnsi="Times New Roman" w:cs="Times New Roman"/>
          <w:sz w:val="28"/>
          <w:szCs w:val="28"/>
        </w:rPr>
        <w:t xml:space="preserve"> при игре на простейших музыкальных инструментах). </w:t>
      </w:r>
    </w:p>
    <w:p w:rsidR="00F369D2" w:rsidRDefault="00F369D2" w:rsidP="00F369D2">
      <w:pPr>
        <w:jc w:val="center"/>
        <w:rPr>
          <w:rFonts w:ascii="Times New Roman" w:hAnsi="Times New Roman" w:cs="Times New Roman"/>
          <w:sz w:val="28"/>
          <w:szCs w:val="28"/>
        </w:rPr>
      </w:pPr>
      <w:r w:rsidRPr="00F369D2">
        <w:rPr>
          <w:rFonts w:ascii="Times New Roman" w:hAnsi="Times New Roman" w:cs="Times New Roman"/>
          <w:b/>
          <w:sz w:val="28"/>
          <w:szCs w:val="28"/>
        </w:rPr>
        <w:t>Задачи учебного предмета «Музыка»:</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lastRenderedPageBreak/>
        <w:t xml:space="preserve">- 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F369D2">
        <w:rPr>
          <w:rFonts w:ascii="Times New Roman" w:hAnsi="Times New Roman" w:cs="Times New Roman"/>
          <w:sz w:val="28"/>
          <w:szCs w:val="28"/>
        </w:rPr>
        <w:t>слушательскими</w:t>
      </w:r>
      <w:proofErr w:type="spellEnd"/>
      <w:r w:rsidRPr="00F369D2">
        <w:rPr>
          <w:rFonts w:ascii="Times New Roman" w:hAnsi="Times New Roman" w:cs="Times New Roman"/>
          <w:sz w:val="28"/>
          <w:szCs w:val="28"/>
        </w:rPr>
        <w:t xml:space="preserve"> и доступными исполнительскими умениями); </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приобщение к культурной среде, дающей обучающемуся впечатления от музыкального искусства, формирование стремления и привычки к слушанию музыки,</w:t>
      </w:r>
      <w:r>
        <w:rPr>
          <w:rFonts w:ascii="Times New Roman" w:hAnsi="Times New Roman" w:cs="Times New Roman"/>
          <w:sz w:val="28"/>
          <w:szCs w:val="28"/>
        </w:rPr>
        <w:t xml:space="preserve"> </w:t>
      </w:r>
      <w:r w:rsidRPr="00F369D2">
        <w:rPr>
          <w:rFonts w:ascii="Times New Roman" w:hAnsi="Times New Roman" w:cs="Times New Roman"/>
          <w:sz w:val="28"/>
          <w:szCs w:val="28"/>
        </w:rPr>
        <w:t>посещению выступлений профессиональных и самодеятельных музыкальных исполнителей, самостоятельной музыкальной деятельности;</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xml:space="preserve"> - развитие способности получать удовольствие от слушания музыкальных произведений, выделение собственных предпочтений в восприятии музыки, приобретение опыта самостоятельной музыкально-исполнительской и музыкально-оценочной деятельности;</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xml:space="preserve"> - развитие музыкальности, как комплекса способностей, необходимого для занятий музыкальной деятельностью (музыкальное восприятие, музыкально познавательные процессы, музыкальная память, эмоциональные переживания, чувство ритма, </w:t>
      </w:r>
      <w:proofErr w:type="spellStart"/>
      <w:r w:rsidRPr="00F369D2">
        <w:rPr>
          <w:rFonts w:ascii="Times New Roman" w:hAnsi="Times New Roman" w:cs="Times New Roman"/>
          <w:sz w:val="28"/>
          <w:szCs w:val="28"/>
        </w:rPr>
        <w:t>звуковысотный</w:t>
      </w:r>
      <w:proofErr w:type="spellEnd"/>
      <w:r w:rsidRPr="00F369D2">
        <w:rPr>
          <w:rFonts w:ascii="Times New Roman" w:hAnsi="Times New Roman" w:cs="Times New Roman"/>
          <w:sz w:val="28"/>
          <w:szCs w:val="28"/>
        </w:rPr>
        <w:t xml:space="preserve"> слух и др.); </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обогащение представлений об отечественных музыкальных традициях (праздники, обычаи, обряды), формирование духовно-нравственных качеств личности (любовь к Родине, патриотизм, гордость за отечественную музыкальную культуру), как в урочной, так и во внеурочной деятельности;</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xml:space="preserve"> - формирование у обучающихся элементарных представлений и умений о процессах сочинения, аранжировки, звукозаписи, звукоусиления и звуковоспроизведения, а также самостоятельного использования доступных технических сре</w:t>
      </w:r>
      <w:proofErr w:type="gramStart"/>
      <w:r w:rsidRPr="00F369D2">
        <w:rPr>
          <w:rFonts w:ascii="Times New Roman" w:hAnsi="Times New Roman" w:cs="Times New Roman"/>
          <w:sz w:val="28"/>
          <w:szCs w:val="28"/>
        </w:rPr>
        <w:t>дств дл</w:t>
      </w:r>
      <w:proofErr w:type="gramEnd"/>
      <w:r w:rsidRPr="00F369D2">
        <w:rPr>
          <w:rFonts w:ascii="Times New Roman" w:hAnsi="Times New Roman" w:cs="Times New Roman"/>
          <w:sz w:val="28"/>
          <w:szCs w:val="28"/>
        </w:rPr>
        <w:t xml:space="preserve">я реализации потребности в слушании музыкальных произведений в записи; </w:t>
      </w:r>
    </w:p>
    <w:p w:rsidR="00F369D2" w:rsidRDefault="00F369D2" w:rsidP="00F369D2">
      <w:pPr>
        <w:rPr>
          <w:rFonts w:ascii="Times New Roman" w:hAnsi="Times New Roman" w:cs="Times New Roman"/>
          <w:sz w:val="28"/>
          <w:szCs w:val="28"/>
        </w:rPr>
      </w:pPr>
      <w:r w:rsidRPr="00F369D2">
        <w:rPr>
          <w:rFonts w:ascii="Times New Roman" w:hAnsi="Times New Roman" w:cs="Times New Roman"/>
          <w:sz w:val="28"/>
          <w:szCs w:val="28"/>
        </w:rPr>
        <w:t xml:space="preserve">- реализация </w:t>
      </w:r>
      <w:proofErr w:type="spellStart"/>
      <w:r w:rsidRPr="00F369D2">
        <w:rPr>
          <w:rFonts w:ascii="Times New Roman" w:hAnsi="Times New Roman" w:cs="Times New Roman"/>
          <w:sz w:val="28"/>
          <w:szCs w:val="28"/>
        </w:rPr>
        <w:t>психокоррекционных</w:t>
      </w:r>
      <w:proofErr w:type="spellEnd"/>
      <w:r w:rsidRPr="00F369D2">
        <w:rPr>
          <w:rFonts w:ascii="Times New Roman" w:hAnsi="Times New Roman" w:cs="Times New Roman"/>
          <w:sz w:val="28"/>
          <w:szCs w:val="28"/>
        </w:rPr>
        <w:t xml:space="preserve">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возможной социальной </w:t>
      </w:r>
      <w:proofErr w:type="spellStart"/>
      <w:r w:rsidRPr="00F369D2">
        <w:rPr>
          <w:rFonts w:ascii="Times New Roman" w:hAnsi="Times New Roman" w:cs="Times New Roman"/>
          <w:sz w:val="28"/>
          <w:szCs w:val="28"/>
        </w:rPr>
        <w:t>дезадаптации</w:t>
      </w:r>
      <w:proofErr w:type="spellEnd"/>
      <w:r w:rsidRPr="00F369D2">
        <w:rPr>
          <w:rFonts w:ascii="Times New Roman" w:hAnsi="Times New Roman" w:cs="Times New Roman"/>
          <w:sz w:val="28"/>
          <w:szCs w:val="28"/>
        </w:rPr>
        <w:t xml:space="preserve">. </w:t>
      </w:r>
    </w:p>
    <w:p w:rsidR="00CB507F" w:rsidRDefault="00F369D2" w:rsidP="00F369D2">
      <w:pPr>
        <w:jc w:val="center"/>
        <w:rPr>
          <w:rFonts w:ascii="Times New Roman" w:hAnsi="Times New Roman" w:cs="Times New Roman"/>
          <w:b/>
          <w:sz w:val="28"/>
          <w:szCs w:val="28"/>
        </w:rPr>
      </w:pPr>
      <w:r w:rsidRPr="00F369D2">
        <w:rPr>
          <w:rFonts w:ascii="Times New Roman" w:hAnsi="Times New Roman" w:cs="Times New Roman"/>
          <w:b/>
          <w:sz w:val="28"/>
          <w:szCs w:val="28"/>
        </w:rPr>
        <w:t xml:space="preserve">Общая характеристика учебного предмета </w:t>
      </w:r>
    </w:p>
    <w:p w:rsidR="00F369D2" w:rsidRDefault="00CB507F" w:rsidP="00CB507F">
      <w:pPr>
        <w:rPr>
          <w:rFonts w:ascii="Times New Roman" w:hAnsi="Times New Roman" w:cs="Times New Roman"/>
          <w:sz w:val="28"/>
          <w:szCs w:val="28"/>
        </w:rPr>
      </w:pPr>
      <w:r>
        <w:rPr>
          <w:rFonts w:ascii="Times New Roman" w:hAnsi="Times New Roman" w:cs="Times New Roman"/>
          <w:sz w:val="28"/>
          <w:szCs w:val="28"/>
        </w:rPr>
        <w:t xml:space="preserve">   </w:t>
      </w:r>
      <w:r w:rsidR="00F369D2" w:rsidRPr="00CB507F">
        <w:rPr>
          <w:rFonts w:ascii="Times New Roman" w:hAnsi="Times New Roman" w:cs="Times New Roman"/>
          <w:sz w:val="28"/>
          <w:szCs w:val="28"/>
        </w:rPr>
        <w:t xml:space="preserve">«Музыка» </w:t>
      </w:r>
      <w:r w:rsidR="00F369D2" w:rsidRPr="00F369D2">
        <w:rPr>
          <w:rFonts w:ascii="Times New Roman" w:hAnsi="Times New Roman" w:cs="Times New Roman"/>
          <w:sz w:val="28"/>
          <w:szCs w:val="28"/>
        </w:rPr>
        <w:t xml:space="preserve">– учебный предмет, предназначенный для формирования у обучающихся с НОДА и умственной отсталостью элементарных знаний, умений и навыков в области музыкального искусства, развития их музыкальных способностей, мотивации к музыкальной деятельности. </w:t>
      </w:r>
      <w:proofErr w:type="gramStart"/>
      <w:r w:rsidR="00F369D2" w:rsidRPr="00F369D2">
        <w:rPr>
          <w:rFonts w:ascii="Times New Roman" w:hAnsi="Times New Roman" w:cs="Times New Roman"/>
          <w:sz w:val="28"/>
          <w:szCs w:val="28"/>
        </w:rPr>
        <w:t xml:space="preserve">В процессе реализации учебного предмета «Музыка» в ходе занятий такими видами музыкальной деятельности, как восприятие музыки, хоровое пение, </w:t>
      </w:r>
      <w:r w:rsidR="00F369D2" w:rsidRPr="00CB507F">
        <w:rPr>
          <w:rFonts w:ascii="Times New Roman" w:hAnsi="Times New Roman" w:cs="Times New Roman"/>
          <w:sz w:val="28"/>
          <w:szCs w:val="28"/>
        </w:rPr>
        <w:lastRenderedPageBreak/>
        <w:t>изучение элементов музыкальной грамоты, игре на музыкальных инструментах детского оркестра, у обучающихся с НОДА и умственной отсталостью вырабатываются необходимые умения музыкального восприятия, музыкально-исполнительские навыки, приобретаются первоначальные сведения о творчестве композиторов, элементарные представления о теории музыки.</w:t>
      </w:r>
      <w:proofErr w:type="gramEnd"/>
      <w:r w:rsidR="00F369D2" w:rsidRPr="00CB507F">
        <w:rPr>
          <w:rFonts w:ascii="Times New Roman" w:hAnsi="Times New Roman" w:cs="Times New Roman"/>
          <w:sz w:val="28"/>
          <w:szCs w:val="28"/>
        </w:rPr>
        <w:t xml:space="preserve"> Коррекционная направленность учебного предмета «Музыка» обеспечивается</w:t>
      </w:r>
      <w:r w:rsidRPr="00CB507F">
        <w:rPr>
          <w:rFonts w:ascii="Times New Roman" w:hAnsi="Times New Roman" w:cs="Times New Roman"/>
          <w:sz w:val="28"/>
          <w:szCs w:val="28"/>
        </w:rPr>
        <w:t xml:space="preserve"> специфическими </w:t>
      </w:r>
      <w:proofErr w:type="spellStart"/>
      <w:r w:rsidRPr="00CB507F">
        <w:rPr>
          <w:rFonts w:ascii="Times New Roman" w:hAnsi="Times New Roman" w:cs="Times New Roman"/>
          <w:sz w:val="28"/>
          <w:szCs w:val="28"/>
        </w:rPr>
        <w:t>психокоррекционными</w:t>
      </w:r>
      <w:proofErr w:type="spellEnd"/>
      <w:r w:rsidRPr="00CB507F">
        <w:rPr>
          <w:rFonts w:ascii="Times New Roman" w:hAnsi="Times New Roman" w:cs="Times New Roman"/>
          <w:sz w:val="28"/>
          <w:szCs w:val="28"/>
        </w:rPr>
        <w:t xml:space="preserve"> и психотерапевтическими свойствами различных видов музыкальной деятельности. Музыкально-образовательный процесс основан на принципах </w:t>
      </w:r>
      <w:proofErr w:type="spellStart"/>
      <w:r w:rsidRPr="00CB507F">
        <w:rPr>
          <w:rFonts w:ascii="Times New Roman" w:hAnsi="Times New Roman" w:cs="Times New Roman"/>
          <w:sz w:val="28"/>
          <w:szCs w:val="28"/>
        </w:rPr>
        <w:t>природосообразности</w:t>
      </w:r>
      <w:proofErr w:type="spellEnd"/>
      <w:r w:rsidRPr="00CB507F">
        <w:rPr>
          <w:rFonts w:ascii="Times New Roman" w:hAnsi="Times New Roman" w:cs="Times New Roman"/>
          <w:sz w:val="28"/>
          <w:szCs w:val="28"/>
        </w:rPr>
        <w:t xml:space="preserve">, </w:t>
      </w:r>
      <w:proofErr w:type="spellStart"/>
      <w:r w:rsidRPr="00CB507F">
        <w:rPr>
          <w:rFonts w:ascii="Times New Roman" w:hAnsi="Times New Roman" w:cs="Times New Roman"/>
          <w:sz w:val="28"/>
          <w:szCs w:val="28"/>
        </w:rPr>
        <w:t>культуросообразности</w:t>
      </w:r>
      <w:proofErr w:type="spellEnd"/>
      <w:r w:rsidRPr="00CB507F">
        <w:rPr>
          <w:rFonts w:ascii="Times New Roman" w:hAnsi="Times New Roman" w:cs="Times New Roman"/>
          <w:sz w:val="28"/>
          <w:szCs w:val="28"/>
        </w:rPr>
        <w:t>, индивидуализации и дифференциации процесса музыкального воспитания, взаимосвязи обучения и воспитания, оптимистической перспективы, комплексности, доступности, систематичности и последовательности, наглядности.</w:t>
      </w:r>
    </w:p>
    <w:p w:rsidR="00CB507F" w:rsidRDefault="00CB507F" w:rsidP="00CB507F">
      <w:pPr>
        <w:rPr>
          <w:rFonts w:ascii="Times New Roman" w:hAnsi="Times New Roman" w:cs="Times New Roman"/>
          <w:sz w:val="28"/>
          <w:szCs w:val="28"/>
        </w:rPr>
      </w:pPr>
      <w:r w:rsidRPr="00CB507F">
        <w:rPr>
          <w:rFonts w:ascii="Times New Roman" w:hAnsi="Times New Roman" w:cs="Times New Roman"/>
          <w:b/>
          <w:sz w:val="28"/>
          <w:szCs w:val="28"/>
        </w:rPr>
        <w:t>Описание места учебного предмета в учебном плане</w:t>
      </w:r>
      <w:r w:rsidRPr="00CB507F">
        <w:rPr>
          <w:rFonts w:ascii="Times New Roman" w:hAnsi="Times New Roman" w:cs="Times New Roman"/>
          <w:sz w:val="28"/>
          <w:szCs w:val="28"/>
        </w:rPr>
        <w:t xml:space="preserve">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На изучение предмета «Музыка» отводится 1 час в неделю (33 учебные недели). Всего 33 часа в год. </w:t>
      </w:r>
    </w:p>
    <w:p w:rsidR="00CB507F" w:rsidRDefault="00CB507F" w:rsidP="00CB507F">
      <w:pPr>
        <w:jc w:val="center"/>
        <w:rPr>
          <w:rFonts w:ascii="Times New Roman" w:hAnsi="Times New Roman" w:cs="Times New Roman"/>
          <w:sz w:val="28"/>
          <w:szCs w:val="28"/>
        </w:rPr>
      </w:pPr>
      <w:r w:rsidRPr="00CB507F">
        <w:rPr>
          <w:rFonts w:ascii="Times New Roman" w:hAnsi="Times New Roman" w:cs="Times New Roman"/>
          <w:b/>
          <w:sz w:val="28"/>
          <w:szCs w:val="28"/>
        </w:rPr>
        <w:t>Личностные и предметные результаты освоения учебного предмета «Музыка»</w:t>
      </w:r>
      <w:r w:rsidRPr="00CB507F">
        <w:rPr>
          <w:rFonts w:ascii="Times New Roman" w:hAnsi="Times New Roman" w:cs="Times New Roman"/>
          <w:sz w:val="28"/>
          <w:szCs w:val="28"/>
        </w:rPr>
        <w:t xml:space="preserve"> </w:t>
      </w:r>
    </w:p>
    <w:p w:rsidR="00CB507F" w:rsidRDefault="00CB507F" w:rsidP="00CB507F">
      <w:pPr>
        <w:rPr>
          <w:rFonts w:ascii="Times New Roman" w:hAnsi="Times New Roman" w:cs="Times New Roman"/>
          <w:sz w:val="28"/>
          <w:szCs w:val="28"/>
        </w:rPr>
      </w:pPr>
      <w:r>
        <w:rPr>
          <w:rFonts w:ascii="Times New Roman" w:hAnsi="Times New Roman" w:cs="Times New Roman"/>
          <w:b/>
          <w:sz w:val="28"/>
          <w:szCs w:val="28"/>
        </w:rPr>
        <w:t xml:space="preserve">   </w:t>
      </w:r>
      <w:r w:rsidRPr="00CB507F">
        <w:rPr>
          <w:rFonts w:ascii="Times New Roman" w:hAnsi="Times New Roman" w:cs="Times New Roman"/>
          <w:b/>
          <w:sz w:val="28"/>
          <w:szCs w:val="28"/>
        </w:rPr>
        <w:t>Личностные результаты</w:t>
      </w:r>
      <w:r w:rsidRPr="00CB507F">
        <w:rPr>
          <w:rFonts w:ascii="Times New Roman" w:hAnsi="Times New Roman" w:cs="Times New Roman"/>
          <w:sz w:val="28"/>
          <w:szCs w:val="28"/>
        </w:rPr>
        <w:t>:</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положительная мотивация к занятиям различными видами музыкальной деятельности;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 толерантности, взаимопонимания и принятыми нормами социального взаимодействия;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готовность к практическому применению приобретенного музыкального опыта в урочной и внеурочной деятельности, в том числе, в </w:t>
      </w:r>
      <w:proofErr w:type="spellStart"/>
      <w:r w:rsidRPr="00CB507F">
        <w:rPr>
          <w:rFonts w:ascii="Times New Roman" w:hAnsi="Times New Roman" w:cs="Times New Roman"/>
          <w:sz w:val="28"/>
          <w:szCs w:val="28"/>
        </w:rPr>
        <w:t>социокультурых</w:t>
      </w:r>
      <w:proofErr w:type="spellEnd"/>
      <w:r w:rsidRPr="00CB507F">
        <w:rPr>
          <w:rFonts w:ascii="Times New Roman" w:hAnsi="Times New Roman" w:cs="Times New Roman"/>
          <w:sz w:val="28"/>
          <w:szCs w:val="28"/>
        </w:rPr>
        <w:t xml:space="preserve"> проектах с обучающимися с нормативным развитием и другими окружающими людьми;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осознание себя гражданином России, гордящимся своей Родиной;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адекватная самооценка собственных музыкальных способностей;</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начальные навыки реагирования на изменения социального мира;</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lastRenderedPageBreak/>
        <w:t xml:space="preserve"> - </w:t>
      </w:r>
      <w:proofErr w:type="spellStart"/>
      <w:r w:rsidRPr="00CB507F">
        <w:rPr>
          <w:rFonts w:ascii="Times New Roman" w:hAnsi="Times New Roman" w:cs="Times New Roman"/>
          <w:sz w:val="28"/>
          <w:szCs w:val="28"/>
        </w:rPr>
        <w:t>сформированность</w:t>
      </w:r>
      <w:proofErr w:type="spellEnd"/>
      <w:r w:rsidRPr="00CB507F">
        <w:rPr>
          <w:rFonts w:ascii="Times New Roman" w:hAnsi="Times New Roman" w:cs="Times New Roman"/>
          <w:sz w:val="28"/>
          <w:szCs w:val="28"/>
        </w:rPr>
        <w:t xml:space="preserve"> музыкально-эстетических предпочтений, потребностей, ценностей, чувств и оценочных суждений;</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наличие доброжелательности, отзывчивости, открытости, понимания и сопереживания чувствам других людей;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w:t>
      </w:r>
      <w:proofErr w:type="spellStart"/>
      <w:r w:rsidRPr="00CB507F">
        <w:rPr>
          <w:rFonts w:ascii="Times New Roman" w:hAnsi="Times New Roman" w:cs="Times New Roman"/>
          <w:sz w:val="28"/>
          <w:szCs w:val="28"/>
        </w:rPr>
        <w:t>сформированность</w:t>
      </w:r>
      <w:proofErr w:type="spellEnd"/>
      <w:r w:rsidRPr="00CB507F">
        <w:rPr>
          <w:rFonts w:ascii="Times New Roman" w:hAnsi="Times New Roman" w:cs="Times New Roman"/>
          <w:sz w:val="28"/>
          <w:szCs w:val="28"/>
        </w:rPr>
        <w:t xml:space="preserve"> установки на здоровый образ жизни, бережное отношение к собственному здоровью, к материальным и духовным ценностям.</w:t>
      </w:r>
    </w:p>
    <w:p w:rsidR="00CB507F" w:rsidRPr="00CB507F" w:rsidRDefault="00CB507F" w:rsidP="00CB507F">
      <w:pPr>
        <w:rPr>
          <w:rFonts w:ascii="Times New Roman" w:hAnsi="Times New Roman" w:cs="Times New Roman"/>
          <w:b/>
          <w:sz w:val="28"/>
          <w:szCs w:val="28"/>
        </w:rPr>
      </w:pPr>
      <w:r w:rsidRPr="00CB507F">
        <w:rPr>
          <w:rFonts w:ascii="Times New Roman" w:hAnsi="Times New Roman" w:cs="Times New Roman"/>
          <w:sz w:val="28"/>
          <w:szCs w:val="28"/>
        </w:rPr>
        <w:t xml:space="preserve"> </w:t>
      </w:r>
      <w:r w:rsidRPr="00CB507F">
        <w:rPr>
          <w:rFonts w:ascii="Times New Roman" w:hAnsi="Times New Roman" w:cs="Times New Roman"/>
          <w:b/>
          <w:sz w:val="28"/>
          <w:szCs w:val="28"/>
        </w:rPr>
        <w:t xml:space="preserve">Предметные результаты: </w:t>
      </w:r>
    </w:p>
    <w:p w:rsidR="00CB507F" w:rsidRDefault="00CB507F" w:rsidP="00CB507F">
      <w:pPr>
        <w:rPr>
          <w:rFonts w:ascii="Times New Roman" w:hAnsi="Times New Roman" w:cs="Times New Roman"/>
          <w:sz w:val="28"/>
          <w:szCs w:val="28"/>
        </w:rPr>
      </w:pPr>
      <w:r w:rsidRPr="00CB507F">
        <w:rPr>
          <w:rFonts w:ascii="Times New Roman" w:hAnsi="Times New Roman" w:cs="Times New Roman"/>
          <w:b/>
          <w:sz w:val="28"/>
          <w:szCs w:val="28"/>
        </w:rPr>
        <w:t>Минимальный уровень</w:t>
      </w:r>
      <w:r w:rsidRPr="00CB507F">
        <w:rPr>
          <w:rFonts w:ascii="Times New Roman" w:hAnsi="Times New Roman" w:cs="Times New Roman"/>
          <w:sz w:val="28"/>
          <w:szCs w:val="28"/>
        </w:rPr>
        <w:t>:</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определение содержания знакомых музыкальных произведений;</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представления о некоторых музыкальных инструментах и их звучании;</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пение с инструментальным сопровождением и без него (с помощью педагога);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выразительное совместное исполнение выученных песен с простейшими элементами динамических оттенков;</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правильное формирование при пении гласных звуков и отчетливое произнесение согласных звуков в конце и в середине слов;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правильная передача мелодии в диапазоне ре1 -си1</w:t>
      </w:r>
      <w:proofErr w:type="gramStart"/>
      <w:r w:rsidRPr="00CB507F">
        <w:rPr>
          <w:rFonts w:ascii="Times New Roman" w:hAnsi="Times New Roman" w:cs="Times New Roman"/>
          <w:sz w:val="28"/>
          <w:szCs w:val="28"/>
        </w:rPr>
        <w:t xml:space="preserve"> ;</w:t>
      </w:r>
      <w:proofErr w:type="gramEnd"/>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различение вступления, запева, припева, проигрыша, окончания песни;</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различение песни, танца, марша;</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передача ритмического рисунка мелодии (хлопками, на металлофоне, голосом);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определение разнообразных по содержанию и характеру музыкальных произведений (</w:t>
      </w:r>
      <w:proofErr w:type="gramStart"/>
      <w:r w:rsidRPr="00CB507F">
        <w:rPr>
          <w:rFonts w:ascii="Times New Roman" w:hAnsi="Times New Roman" w:cs="Times New Roman"/>
          <w:sz w:val="28"/>
          <w:szCs w:val="28"/>
        </w:rPr>
        <w:t>веселые</w:t>
      </w:r>
      <w:proofErr w:type="gramEnd"/>
      <w:r w:rsidRPr="00CB507F">
        <w:rPr>
          <w:rFonts w:ascii="Times New Roman" w:hAnsi="Times New Roman" w:cs="Times New Roman"/>
          <w:sz w:val="28"/>
          <w:szCs w:val="28"/>
        </w:rPr>
        <w:t xml:space="preserve">, грустные и спокойные);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владение элементарными представлениями о нотной грамоте.</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w:t>
      </w:r>
      <w:r w:rsidRPr="00CB507F">
        <w:rPr>
          <w:rFonts w:ascii="Times New Roman" w:hAnsi="Times New Roman" w:cs="Times New Roman"/>
          <w:b/>
          <w:sz w:val="28"/>
          <w:szCs w:val="28"/>
        </w:rPr>
        <w:t>Достаточный уровень</w:t>
      </w:r>
      <w:r w:rsidRPr="00CB507F">
        <w:rPr>
          <w:rFonts w:ascii="Times New Roman" w:hAnsi="Times New Roman" w:cs="Times New Roman"/>
          <w:sz w:val="28"/>
          <w:szCs w:val="28"/>
        </w:rPr>
        <w:t xml:space="preserve">: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самостоятельное исполнение разученных песен, как с инструментальным сопровождением, так и без него;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lastRenderedPageBreak/>
        <w:t>- представления обо всех включенных в Программу музыкальных инструментах и их звучании;</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сольное пение и пение хором с выполнением требований художественного исполнения, с учетом средств музыкальной выразительности; </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ясное и четкое произнесение слов в песнях подвижного характера;</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различение разнообразных по характеру и звучанию песен, маршей, танцев; </w:t>
      </w:r>
    </w:p>
    <w:p w:rsidR="00CB507F" w:rsidRDefault="00CB507F" w:rsidP="00CB507F">
      <w:pPr>
        <w:rPr>
          <w:rFonts w:ascii="Times New Roman" w:hAnsi="Times New Roman" w:cs="Times New Roman"/>
          <w:sz w:val="28"/>
          <w:szCs w:val="28"/>
        </w:rPr>
      </w:pPr>
      <w:proofErr w:type="gramStart"/>
      <w:r w:rsidRPr="00CB507F">
        <w:rPr>
          <w:rFonts w:ascii="Times New Roman" w:hAnsi="Times New Roman" w:cs="Times New Roman"/>
          <w:sz w:val="28"/>
          <w:szCs w:val="28"/>
        </w:rPr>
        <w:t xml:space="preserve">- знание основных средств музыкальной выразительности: динамические оттенки (форте-громко, пиано-тихо); особенности темпа (быстро, умеренно, медленно); особенности регистра (низкий, средний, высокий) и др. </w:t>
      </w:r>
      <w:proofErr w:type="gramEnd"/>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владение элементами музыкальной грамоты, как средства графического изо</w:t>
      </w:r>
      <w:r>
        <w:rPr>
          <w:rFonts w:ascii="Times New Roman" w:hAnsi="Times New Roman" w:cs="Times New Roman"/>
          <w:sz w:val="28"/>
          <w:szCs w:val="28"/>
        </w:rPr>
        <w:t>бражения музыки.</w:t>
      </w:r>
    </w:p>
    <w:p w:rsidR="00CB507F" w:rsidRDefault="00CB507F" w:rsidP="00CB507F">
      <w:pPr>
        <w:rPr>
          <w:rFonts w:ascii="Times New Roman" w:hAnsi="Times New Roman" w:cs="Times New Roman"/>
          <w:sz w:val="28"/>
          <w:szCs w:val="28"/>
        </w:rPr>
      </w:pPr>
    </w:p>
    <w:p w:rsidR="00CB507F" w:rsidRPr="00CB507F" w:rsidRDefault="00CB507F" w:rsidP="00CB507F">
      <w:pPr>
        <w:jc w:val="center"/>
        <w:rPr>
          <w:rFonts w:ascii="Times New Roman" w:hAnsi="Times New Roman" w:cs="Times New Roman"/>
          <w:b/>
          <w:sz w:val="28"/>
          <w:szCs w:val="28"/>
        </w:rPr>
      </w:pPr>
      <w:r w:rsidRPr="00CB507F">
        <w:rPr>
          <w:rFonts w:ascii="Times New Roman" w:hAnsi="Times New Roman" w:cs="Times New Roman"/>
          <w:b/>
          <w:sz w:val="28"/>
          <w:szCs w:val="28"/>
        </w:rPr>
        <w:t>Основное содержание учебного предмета</w:t>
      </w:r>
    </w:p>
    <w:p w:rsidR="00CB507F" w:rsidRDefault="00CB507F" w:rsidP="00CB507F">
      <w:pPr>
        <w:rPr>
          <w:rFonts w:ascii="Times New Roman" w:hAnsi="Times New Roman" w:cs="Times New Roman"/>
          <w:sz w:val="28"/>
          <w:szCs w:val="28"/>
        </w:rPr>
      </w:pPr>
      <w:r>
        <w:rPr>
          <w:rFonts w:ascii="Times New Roman" w:hAnsi="Times New Roman" w:cs="Times New Roman"/>
          <w:sz w:val="28"/>
          <w:szCs w:val="28"/>
        </w:rPr>
        <w:t xml:space="preserve">   </w:t>
      </w:r>
      <w:r w:rsidRPr="00CB507F">
        <w:rPr>
          <w:rFonts w:ascii="Times New Roman" w:hAnsi="Times New Roman" w:cs="Times New Roman"/>
          <w:sz w:val="28"/>
          <w:szCs w:val="28"/>
        </w:rPr>
        <w:t>При определении содержания учебного предмета «Музыка» необходимо учитывать следующие требования:</w:t>
      </w:r>
    </w:p>
    <w:p w:rsid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социокультурные требования современного образования;</w:t>
      </w:r>
    </w:p>
    <w:p w:rsidR="00CB507F" w:rsidRPr="00CB507F" w:rsidRDefault="00CB507F" w:rsidP="00CB507F">
      <w:pPr>
        <w:rPr>
          <w:rFonts w:ascii="Times New Roman" w:hAnsi="Times New Roman" w:cs="Times New Roman"/>
          <w:sz w:val="28"/>
          <w:szCs w:val="28"/>
        </w:rPr>
      </w:pPr>
      <w:r w:rsidRPr="00CB507F">
        <w:rPr>
          <w:rFonts w:ascii="Times New Roman" w:hAnsi="Times New Roman" w:cs="Times New Roman"/>
          <w:sz w:val="28"/>
          <w:szCs w:val="28"/>
        </w:rPr>
        <w:t xml:space="preserve"> - приоритет отечественной музыкальной культуры и музыкальных традиций в контексте мировой культуры;</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художественная ценность музыкальных произведений;</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xml:space="preserve"> - доступность содержания учебного предмета «Музыка» обучающихся с НОДА и умственной отсталостью;</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xml:space="preserve"> - психотерапевтические и </w:t>
      </w:r>
      <w:proofErr w:type="spellStart"/>
      <w:r w:rsidRPr="00CB507F">
        <w:rPr>
          <w:rFonts w:ascii="Times New Roman" w:hAnsi="Times New Roman" w:cs="Times New Roman"/>
          <w:sz w:val="28"/>
          <w:szCs w:val="28"/>
        </w:rPr>
        <w:t>психокоррекционные</w:t>
      </w:r>
      <w:proofErr w:type="spellEnd"/>
      <w:r w:rsidRPr="00CB507F">
        <w:rPr>
          <w:rFonts w:ascii="Times New Roman" w:hAnsi="Times New Roman" w:cs="Times New Roman"/>
          <w:sz w:val="28"/>
          <w:szCs w:val="28"/>
        </w:rPr>
        <w:t xml:space="preserve"> возможности музыкальной деятельности.</w:t>
      </w:r>
    </w:p>
    <w:p w:rsidR="00CB507F" w:rsidRDefault="00CB507F">
      <w:pPr>
        <w:rPr>
          <w:rFonts w:ascii="Times New Roman" w:hAnsi="Times New Roman" w:cs="Times New Roman"/>
          <w:sz w:val="28"/>
          <w:szCs w:val="28"/>
        </w:rPr>
      </w:pPr>
      <w:r>
        <w:rPr>
          <w:rFonts w:ascii="Times New Roman" w:hAnsi="Times New Roman" w:cs="Times New Roman"/>
          <w:sz w:val="28"/>
          <w:szCs w:val="28"/>
        </w:rPr>
        <w:t xml:space="preserve">   </w:t>
      </w:r>
      <w:r w:rsidRPr="00CB507F">
        <w:rPr>
          <w:rFonts w:ascii="Times New Roman" w:hAnsi="Times New Roman" w:cs="Times New Roman"/>
          <w:sz w:val="28"/>
          <w:szCs w:val="28"/>
        </w:rPr>
        <w:t xml:space="preserve"> Содержание программы по музыке базируется на изучении </w:t>
      </w:r>
      <w:proofErr w:type="gramStart"/>
      <w:r w:rsidRPr="00CB507F">
        <w:rPr>
          <w:rFonts w:ascii="Times New Roman" w:hAnsi="Times New Roman" w:cs="Times New Roman"/>
          <w:sz w:val="28"/>
          <w:szCs w:val="28"/>
        </w:rPr>
        <w:t>обучающимися</w:t>
      </w:r>
      <w:proofErr w:type="gramEnd"/>
      <w:r w:rsidRPr="00CB507F">
        <w:rPr>
          <w:rFonts w:ascii="Times New Roman" w:hAnsi="Times New Roman" w:cs="Times New Roman"/>
          <w:sz w:val="28"/>
          <w:szCs w:val="28"/>
        </w:rPr>
        <w:t xml:space="preserve"> с НОДА и умственной отсталостью основ музыкального искусства: </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жанры музыки (песня, танец, марш и их разновидности);</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xml:space="preserve"> - основные средства музыкальной выразительности;</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xml:space="preserve"> - формы музыки (одночастная, двухчастная, трехчастная, куплетная);</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lastRenderedPageBreak/>
        <w:t>- зависимость формы музыкального произведения от содержания;</w:t>
      </w:r>
    </w:p>
    <w:p w:rsidR="00CB507F" w:rsidRDefault="00CB507F">
      <w:pPr>
        <w:rPr>
          <w:rFonts w:ascii="Times New Roman" w:hAnsi="Times New Roman" w:cs="Times New Roman"/>
          <w:sz w:val="28"/>
          <w:szCs w:val="28"/>
        </w:rPr>
      </w:pPr>
      <w:r w:rsidRPr="00CB507F">
        <w:rPr>
          <w:rFonts w:ascii="Times New Roman" w:hAnsi="Times New Roman" w:cs="Times New Roman"/>
          <w:sz w:val="28"/>
          <w:szCs w:val="28"/>
        </w:rPr>
        <w:t xml:space="preserve"> - основные виды музыкальной деятельности: сочинение, исполнение, музыкальное восприятие.</w:t>
      </w:r>
    </w:p>
    <w:p w:rsidR="003F615B" w:rsidRDefault="00CB507F">
      <w:pPr>
        <w:rPr>
          <w:rFonts w:ascii="Times New Roman" w:hAnsi="Times New Roman" w:cs="Times New Roman"/>
          <w:sz w:val="28"/>
          <w:szCs w:val="28"/>
        </w:rPr>
      </w:pPr>
      <w:r>
        <w:rPr>
          <w:rFonts w:ascii="Times New Roman" w:hAnsi="Times New Roman" w:cs="Times New Roman"/>
          <w:sz w:val="28"/>
          <w:szCs w:val="28"/>
        </w:rPr>
        <w:t xml:space="preserve">   </w:t>
      </w:r>
      <w:r w:rsidRPr="00CB507F">
        <w:rPr>
          <w:rFonts w:ascii="Times New Roman" w:hAnsi="Times New Roman" w:cs="Times New Roman"/>
          <w:sz w:val="28"/>
          <w:szCs w:val="28"/>
        </w:rPr>
        <w:t xml:space="preserve"> </w:t>
      </w:r>
      <w:proofErr w:type="gramStart"/>
      <w:r w:rsidRPr="00CB507F">
        <w:rPr>
          <w:rFonts w:ascii="Times New Roman" w:hAnsi="Times New Roman" w:cs="Times New Roman"/>
          <w:sz w:val="28"/>
          <w:szCs w:val="28"/>
        </w:rPr>
        <w:t xml:space="preserve">Основу содержания Программы составляют: произведения отечественной (русской) классической и современной музыкальной культуры: музыка народная и композиторская; музыкальный фольклор как отражение жизни народа, его истории, отношения к родному краю, природе, труду, человеку; устная и письменная традиции существования музыки; основные жанры русских народных песен; </w:t>
      </w:r>
      <w:proofErr w:type="spellStart"/>
      <w:r w:rsidRPr="00CB507F">
        <w:rPr>
          <w:rFonts w:ascii="Times New Roman" w:hAnsi="Times New Roman" w:cs="Times New Roman"/>
          <w:sz w:val="28"/>
          <w:szCs w:val="28"/>
        </w:rPr>
        <w:t>песенность</w:t>
      </w:r>
      <w:proofErr w:type="spellEnd"/>
      <w:r w:rsidRPr="00CB507F">
        <w:rPr>
          <w:rFonts w:ascii="Times New Roman" w:hAnsi="Times New Roman" w:cs="Times New Roman"/>
          <w:sz w:val="28"/>
          <w:szCs w:val="28"/>
        </w:rPr>
        <w:t xml:space="preserve"> как основная черта русской народной и профессиональной музыки;</w:t>
      </w:r>
      <w:proofErr w:type="gramEnd"/>
      <w:r w:rsidRPr="00CB507F">
        <w:rPr>
          <w:rFonts w:ascii="Times New Roman" w:hAnsi="Times New Roman" w:cs="Times New Roman"/>
          <w:sz w:val="28"/>
          <w:szCs w:val="28"/>
        </w:rPr>
        <w:t xml:space="preserve"> народные истоки в творчестве русских композиторов. Повторяемость музыкальных произведений отвечает принципу </w:t>
      </w:r>
      <w:proofErr w:type="spellStart"/>
      <w:r w:rsidRPr="00CB507F">
        <w:rPr>
          <w:rFonts w:ascii="Times New Roman" w:hAnsi="Times New Roman" w:cs="Times New Roman"/>
          <w:sz w:val="28"/>
          <w:szCs w:val="28"/>
        </w:rPr>
        <w:t>концентризма</w:t>
      </w:r>
      <w:proofErr w:type="spellEnd"/>
      <w:r w:rsidRPr="00CB507F">
        <w:rPr>
          <w:rFonts w:ascii="Times New Roman" w:hAnsi="Times New Roman" w:cs="Times New Roman"/>
          <w:sz w:val="28"/>
          <w:szCs w:val="28"/>
        </w:rPr>
        <w:t xml:space="preserve"> построения учебного материала. Повторение обучающихся с НОДА и умственной отсталостью ранее изученных музыкальных произведений способствует лучшему пониманию, осознанию средств музыкальной выразительности, возникновению новых переживаний, закреплению уже полученных представлений, знаний, исполнительских умений и навыков, совершенствованию собственного музыкального опыта. Выбор музыкальных произведений для слушания зависит от соответствия содержания музыкальных произведений возможностям восприятия их обучающихся с НОДА и умственной отсталостью. Необходимо учитывать наличие образного содержания, что соответствует соблюдению принципа художественности. </w:t>
      </w:r>
      <w:proofErr w:type="gramStart"/>
      <w:r w:rsidRPr="00CB507F">
        <w:rPr>
          <w:rFonts w:ascii="Times New Roman" w:hAnsi="Times New Roman" w:cs="Times New Roman"/>
          <w:sz w:val="28"/>
          <w:szCs w:val="28"/>
        </w:rPr>
        <w:t>Обучающимся с НОДА и умственной отсталостью</w:t>
      </w:r>
      <w:r w:rsidR="003F615B">
        <w:rPr>
          <w:rFonts w:ascii="Times New Roman" w:hAnsi="Times New Roman" w:cs="Times New Roman"/>
          <w:sz w:val="28"/>
          <w:szCs w:val="28"/>
        </w:rPr>
        <w:t xml:space="preserve"> </w:t>
      </w:r>
      <w:r w:rsidRPr="00CB507F">
        <w:rPr>
          <w:rFonts w:ascii="Times New Roman" w:hAnsi="Times New Roman" w:cs="Times New Roman"/>
          <w:sz w:val="28"/>
          <w:szCs w:val="28"/>
        </w:rPr>
        <w:t>близки и доступны образы, связанные с их интересами и бытом: ситуации взаимодействия со сверстниками и родными, игры и игрушки, образы животных, сказочно-героические персонажи, школьная жизнь, общественные и природные явления, трудовая, профессиональная деятельность.</w:t>
      </w:r>
      <w:proofErr w:type="gramEnd"/>
      <w:r w:rsidRPr="00CB507F">
        <w:rPr>
          <w:rFonts w:ascii="Times New Roman" w:hAnsi="Times New Roman" w:cs="Times New Roman"/>
          <w:sz w:val="28"/>
          <w:szCs w:val="28"/>
        </w:rPr>
        <w:t xml:space="preserve"> </w:t>
      </w:r>
      <w:proofErr w:type="gramStart"/>
      <w:r w:rsidRPr="00CB507F">
        <w:rPr>
          <w:rFonts w:ascii="Times New Roman" w:hAnsi="Times New Roman" w:cs="Times New Roman"/>
          <w:sz w:val="28"/>
          <w:szCs w:val="28"/>
        </w:rPr>
        <w:t>Музыка для слушания отличается: четкой, ясной структурностью, формой; простотой музыкального языка; классической гармонией;</w:t>
      </w:r>
      <w:r w:rsidR="003F615B">
        <w:rPr>
          <w:rFonts w:ascii="Times New Roman" w:hAnsi="Times New Roman" w:cs="Times New Roman"/>
          <w:sz w:val="28"/>
          <w:szCs w:val="28"/>
        </w:rPr>
        <w:t xml:space="preserve"> </w:t>
      </w:r>
      <w:r w:rsidR="003F615B" w:rsidRPr="003F615B">
        <w:rPr>
          <w:rFonts w:ascii="Times New Roman" w:hAnsi="Times New Roman" w:cs="Times New Roman"/>
          <w:sz w:val="28"/>
          <w:szCs w:val="28"/>
        </w:rPr>
        <w:t xml:space="preserve">выразительными мелодическими оборотами; использованием изобразительных, танцевальных, звукоподражательных элементов. </w:t>
      </w:r>
      <w:proofErr w:type="gramEnd"/>
    </w:p>
    <w:p w:rsidR="003F615B" w:rsidRDefault="003F615B">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3F615B">
        <w:rPr>
          <w:rFonts w:ascii="Times New Roman" w:hAnsi="Times New Roman" w:cs="Times New Roman"/>
          <w:sz w:val="28"/>
          <w:szCs w:val="28"/>
        </w:rPr>
        <w:t xml:space="preserve">В разделе «Музыкальное восприятие» обучающиеся с НОДА и умственной отсталостью овладевают: умением слушать музыку, адекватно реагируя на художественные образы, воплощенные в музыкальных произведениях; элементарными представлениями о многообразии внутреннего содержания прослушиваемых произведений; эмоциональной отзывчивостью и эмоциональным реагированием на произведения различных музыкальных жанров, разных по своему характеру; умением передавать словами </w:t>
      </w:r>
      <w:r w:rsidRPr="003F615B">
        <w:rPr>
          <w:rFonts w:ascii="Times New Roman" w:hAnsi="Times New Roman" w:cs="Times New Roman"/>
          <w:sz w:val="28"/>
          <w:szCs w:val="28"/>
        </w:rPr>
        <w:lastRenderedPageBreak/>
        <w:t>примерное содержание музыкального произведения;</w:t>
      </w:r>
      <w:proofErr w:type="gramEnd"/>
      <w:r w:rsidRPr="003F615B">
        <w:rPr>
          <w:rFonts w:ascii="Times New Roman" w:hAnsi="Times New Roman" w:cs="Times New Roman"/>
          <w:sz w:val="28"/>
          <w:szCs w:val="28"/>
        </w:rPr>
        <w:t xml:space="preserve"> умением определять разнообразные по форме и характеру музыкальные произведения (марш, танец, песня; веселая, грустная, спокойная мелодия); умением самостоятельно узнавать и называть музыкальные произведения по вступлению; умением выделять мелодию и аккомпанемент в песне и в инструментальном произведении; умением различать части песни (запев, припев, проигрыш, окончание); представлениями о сольном и хоровом пении; о различных музыкальных коллективах (ансамбль, оркестр); представлениями о музыкальных инструментах и их звучании. </w:t>
      </w:r>
    </w:p>
    <w:p w:rsidR="003F615B" w:rsidRDefault="003F615B">
      <w:pPr>
        <w:rPr>
          <w:rFonts w:ascii="Times New Roman" w:hAnsi="Times New Roman" w:cs="Times New Roman"/>
          <w:sz w:val="28"/>
          <w:szCs w:val="28"/>
        </w:rPr>
      </w:pPr>
      <w:r>
        <w:rPr>
          <w:rFonts w:ascii="Times New Roman" w:hAnsi="Times New Roman" w:cs="Times New Roman"/>
          <w:sz w:val="28"/>
          <w:szCs w:val="28"/>
        </w:rPr>
        <w:t xml:space="preserve">   </w:t>
      </w:r>
      <w:r w:rsidRPr="003F615B">
        <w:rPr>
          <w:rFonts w:ascii="Times New Roman" w:hAnsi="Times New Roman" w:cs="Times New Roman"/>
          <w:sz w:val="28"/>
          <w:szCs w:val="28"/>
        </w:rPr>
        <w:t xml:space="preserve">Песенный репертуар раздела «Хоровое пение» составляют произведения отечественной музыкальной культуры; музыка народная и композиторская; детская, классическая, современная. Используемый песенный материал характеризуется смысловой доступностью, отражает знакомые образы, события и явления, имеет простой ритмический рисунок мелодии, короткие музыкальные фразы, соответствующие требованиям организации щадящего голосового режима. </w:t>
      </w:r>
      <w:proofErr w:type="gramStart"/>
      <w:r w:rsidRPr="003F615B">
        <w:rPr>
          <w:rFonts w:ascii="Times New Roman" w:hAnsi="Times New Roman" w:cs="Times New Roman"/>
          <w:sz w:val="28"/>
          <w:szCs w:val="28"/>
        </w:rPr>
        <w:t>Примерная тематика произведений: о природе, труде, профессиях, общественных явлениях, детстве, школьной жизни и т.д.</w:t>
      </w:r>
      <w:proofErr w:type="gramEnd"/>
      <w:r w:rsidRPr="003F615B">
        <w:rPr>
          <w:rFonts w:ascii="Times New Roman" w:hAnsi="Times New Roman" w:cs="Times New Roman"/>
          <w:sz w:val="28"/>
          <w:szCs w:val="28"/>
        </w:rPr>
        <w:t xml:space="preserve"> Среди жанров: песни</w:t>
      </w:r>
      <w:r>
        <w:rPr>
          <w:rFonts w:ascii="Times New Roman" w:hAnsi="Times New Roman" w:cs="Times New Roman"/>
          <w:sz w:val="28"/>
          <w:szCs w:val="28"/>
        </w:rPr>
        <w:t xml:space="preserve"> </w:t>
      </w:r>
      <w:r w:rsidRPr="003F615B">
        <w:rPr>
          <w:rFonts w:ascii="Times New Roman" w:hAnsi="Times New Roman" w:cs="Times New Roman"/>
          <w:sz w:val="28"/>
          <w:szCs w:val="28"/>
        </w:rPr>
        <w:t>прибаутки, шуточные песни, игровые песни, трудовые песни, колыбельные песни и пр.</w:t>
      </w:r>
    </w:p>
    <w:p w:rsidR="003F615B" w:rsidRPr="003F615B" w:rsidRDefault="003F615B" w:rsidP="003F615B">
      <w:pPr>
        <w:jc w:val="center"/>
        <w:rPr>
          <w:rFonts w:ascii="Times New Roman" w:hAnsi="Times New Roman" w:cs="Times New Roman"/>
          <w:b/>
          <w:sz w:val="28"/>
          <w:szCs w:val="28"/>
        </w:rPr>
      </w:pPr>
      <w:r w:rsidRPr="003F615B">
        <w:rPr>
          <w:rFonts w:ascii="Times New Roman" w:hAnsi="Times New Roman" w:cs="Times New Roman"/>
          <w:b/>
          <w:sz w:val="28"/>
          <w:szCs w:val="28"/>
        </w:rPr>
        <w:t>Планируемые результаты освоения учебного предмета</w:t>
      </w:r>
    </w:p>
    <w:p w:rsidR="003F615B" w:rsidRDefault="003F615B">
      <w:pPr>
        <w:rPr>
          <w:rFonts w:ascii="Times New Roman" w:hAnsi="Times New Roman" w:cs="Times New Roman"/>
          <w:sz w:val="28"/>
          <w:szCs w:val="28"/>
        </w:rPr>
      </w:pPr>
      <w:r>
        <w:rPr>
          <w:rFonts w:ascii="Times New Roman" w:hAnsi="Times New Roman" w:cs="Times New Roman"/>
          <w:sz w:val="28"/>
          <w:szCs w:val="28"/>
        </w:rPr>
        <w:t xml:space="preserve">   </w:t>
      </w:r>
      <w:r w:rsidRPr="003F615B">
        <w:rPr>
          <w:rFonts w:ascii="Times New Roman" w:hAnsi="Times New Roman" w:cs="Times New Roman"/>
          <w:b/>
          <w:sz w:val="28"/>
          <w:szCs w:val="28"/>
        </w:rPr>
        <w:t>Личностные результаты</w:t>
      </w:r>
      <w:r w:rsidRPr="003F615B">
        <w:rPr>
          <w:rFonts w:ascii="Times New Roman" w:hAnsi="Times New Roman" w:cs="Times New Roman"/>
          <w:sz w:val="28"/>
          <w:szCs w:val="28"/>
        </w:rPr>
        <w:t xml:space="preserve">: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наличие интереса к музыкальному искусству и музыкальной деятельности, элементарных эстетических суждений;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наличие эмоциональной отзывчивости на прослушанную музыку;</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 элементарный опыт музыкальной деятельности. </w:t>
      </w:r>
    </w:p>
    <w:p w:rsidR="003F615B" w:rsidRDefault="003F615B">
      <w:pPr>
        <w:rPr>
          <w:rFonts w:ascii="Times New Roman" w:hAnsi="Times New Roman" w:cs="Times New Roman"/>
          <w:sz w:val="28"/>
          <w:szCs w:val="28"/>
        </w:rPr>
      </w:pPr>
      <w:r w:rsidRPr="003F615B">
        <w:rPr>
          <w:rFonts w:ascii="Times New Roman" w:hAnsi="Times New Roman" w:cs="Times New Roman"/>
          <w:b/>
          <w:sz w:val="28"/>
          <w:szCs w:val="28"/>
        </w:rPr>
        <w:t>Предметные результаты</w:t>
      </w:r>
      <w:r w:rsidRPr="003F615B">
        <w:rPr>
          <w:rFonts w:ascii="Times New Roman" w:hAnsi="Times New Roman" w:cs="Times New Roman"/>
          <w:sz w:val="28"/>
          <w:szCs w:val="28"/>
        </w:rPr>
        <w:t xml:space="preserve">: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готовность спокойно слушать музыку, адекватно реагировать на музыкальные произведения;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наличие элементарных представлений о различном характере музыки: спокойная, веселая, грустная; динамических особенностях музыки: громкая, тихая; хоровом и сольном пении; звучании различных музыкальных инструментов;</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w:t>
      </w:r>
      <w:proofErr w:type="spellStart"/>
      <w:r w:rsidRPr="003F615B">
        <w:rPr>
          <w:rFonts w:ascii="Times New Roman" w:hAnsi="Times New Roman" w:cs="Times New Roman"/>
          <w:sz w:val="28"/>
          <w:szCs w:val="28"/>
        </w:rPr>
        <w:t>сформированность</w:t>
      </w:r>
      <w:proofErr w:type="spellEnd"/>
      <w:r w:rsidRPr="003F615B">
        <w:rPr>
          <w:rFonts w:ascii="Times New Roman" w:hAnsi="Times New Roman" w:cs="Times New Roman"/>
          <w:sz w:val="28"/>
          <w:szCs w:val="28"/>
        </w:rPr>
        <w:t xml:space="preserve"> устойчивого навыка естественного, ненапряженного звучания гласных звуков при четкой артикуляции положения рта и губ; </w:t>
      </w:r>
      <w:r w:rsidRPr="003F615B">
        <w:rPr>
          <w:rFonts w:ascii="Times New Roman" w:hAnsi="Times New Roman" w:cs="Times New Roman"/>
          <w:sz w:val="28"/>
          <w:szCs w:val="28"/>
        </w:rPr>
        <w:lastRenderedPageBreak/>
        <w:t xml:space="preserve">мягкого, напевного, легкого пения, умеренного по темпу, в пределах </w:t>
      </w:r>
      <w:proofErr w:type="spellStart"/>
      <w:r w:rsidRPr="003F615B">
        <w:rPr>
          <w:rFonts w:ascii="Times New Roman" w:hAnsi="Times New Roman" w:cs="Times New Roman"/>
          <w:sz w:val="28"/>
          <w:szCs w:val="28"/>
        </w:rPr>
        <w:t>mezzo</w:t>
      </w:r>
      <w:proofErr w:type="spellEnd"/>
      <w:r w:rsidRPr="003F615B">
        <w:rPr>
          <w:rFonts w:ascii="Times New Roman" w:hAnsi="Times New Roman" w:cs="Times New Roman"/>
          <w:sz w:val="28"/>
          <w:szCs w:val="28"/>
        </w:rPr>
        <w:t xml:space="preserve"> </w:t>
      </w:r>
      <w:proofErr w:type="spellStart"/>
      <w:r w:rsidRPr="003F615B">
        <w:rPr>
          <w:rFonts w:ascii="Times New Roman" w:hAnsi="Times New Roman" w:cs="Times New Roman"/>
          <w:sz w:val="28"/>
          <w:szCs w:val="28"/>
        </w:rPr>
        <w:t>piano</w:t>
      </w:r>
      <w:proofErr w:type="spellEnd"/>
      <w:r w:rsidRPr="003F615B">
        <w:rPr>
          <w:rFonts w:ascii="Times New Roman" w:hAnsi="Times New Roman" w:cs="Times New Roman"/>
          <w:sz w:val="28"/>
          <w:szCs w:val="28"/>
        </w:rPr>
        <w:t xml:space="preserve"> (умеренно тихо) и </w:t>
      </w:r>
      <w:proofErr w:type="spellStart"/>
      <w:r w:rsidRPr="003F615B">
        <w:rPr>
          <w:rFonts w:ascii="Times New Roman" w:hAnsi="Times New Roman" w:cs="Times New Roman"/>
          <w:sz w:val="28"/>
          <w:szCs w:val="28"/>
        </w:rPr>
        <w:t>mezzo</w:t>
      </w:r>
      <w:proofErr w:type="spellEnd"/>
      <w:r w:rsidRPr="003F615B">
        <w:rPr>
          <w:rFonts w:ascii="Times New Roman" w:hAnsi="Times New Roman" w:cs="Times New Roman"/>
          <w:sz w:val="28"/>
          <w:szCs w:val="28"/>
        </w:rPr>
        <w:t xml:space="preserve"> </w:t>
      </w:r>
      <w:proofErr w:type="spellStart"/>
      <w:r w:rsidRPr="003F615B">
        <w:rPr>
          <w:rFonts w:ascii="Times New Roman" w:hAnsi="Times New Roman" w:cs="Times New Roman"/>
          <w:sz w:val="28"/>
          <w:szCs w:val="28"/>
        </w:rPr>
        <w:t>forte</w:t>
      </w:r>
      <w:proofErr w:type="spellEnd"/>
      <w:r w:rsidRPr="003F615B">
        <w:rPr>
          <w:rFonts w:ascii="Times New Roman" w:hAnsi="Times New Roman" w:cs="Times New Roman"/>
          <w:sz w:val="28"/>
          <w:szCs w:val="28"/>
        </w:rPr>
        <w:t xml:space="preserve"> (умеренно громко);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наличие умения бесшумного, глубокого, одновременного вдоха, соответствующего характеру и темпу песни; </w:t>
      </w:r>
    </w:p>
    <w:p w:rsidR="003F615B" w:rsidRDefault="003F615B">
      <w:pPr>
        <w:rPr>
          <w:rFonts w:ascii="Times New Roman" w:hAnsi="Times New Roman" w:cs="Times New Roman"/>
          <w:sz w:val="28"/>
          <w:szCs w:val="28"/>
        </w:rPr>
      </w:pPr>
      <w:r w:rsidRPr="003F615B">
        <w:rPr>
          <w:rFonts w:ascii="Times New Roman" w:hAnsi="Times New Roman" w:cs="Times New Roman"/>
          <w:sz w:val="28"/>
          <w:szCs w:val="28"/>
        </w:rPr>
        <w:t xml:space="preserve">- исполнение коротких </w:t>
      </w:r>
      <w:proofErr w:type="spellStart"/>
      <w:r w:rsidRPr="003F615B">
        <w:rPr>
          <w:rFonts w:ascii="Times New Roman" w:hAnsi="Times New Roman" w:cs="Times New Roman"/>
          <w:sz w:val="28"/>
          <w:szCs w:val="28"/>
        </w:rPr>
        <w:t>попевок</w:t>
      </w:r>
      <w:proofErr w:type="spellEnd"/>
      <w:r w:rsidRPr="003F615B">
        <w:rPr>
          <w:rFonts w:ascii="Times New Roman" w:hAnsi="Times New Roman" w:cs="Times New Roman"/>
          <w:sz w:val="28"/>
          <w:szCs w:val="28"/>
        </w:rPr>
        <w:t xml:space="preserve"> на одном дыхании; - понимание дирижерских жестов: внимание, вдох, начало пения и окончание. </w:t>
      </w:r>
    </w:p>
    <w:sectPr w:rsidR="003F61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6A9"/>
    <w:rsid w:val="003C46A9"/>
    <w:rsid w:val="003F615B"/>
    <w:rsid w:val="00622637"/>
    <w:rsid w:val="008E1F0A"/>
    <w:rsid w:val="00CB507F"/>
    <w:rsid w:val="00F3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9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6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9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69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86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10</Pages>
  <Words>2453</Words>
  <Characters>13987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4</cp:revision>
  <cp:lastPrinted>2024-04-06T16:32:00Z</cp:lastPrinted>
  <dcterms:created xsi:type="dcterms:W3CDTF">2024-04-06T16:06:00Z</dcterms:created>
  <dcterms:modified xsi:type="dcterms:W3CDTF">2024-05-07T11:12:00Z</dcterms:modified>
</cp:coreProperties>
</file>