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B1" w:rsidRDefault="00E40CB1">
      <w:pPr>
        <w:pStyle w:val="a3"/>
        <w:spacing w:before="39"/>
        <w:ind w:left="0" w:firstLine="0"/>
        <w:jc w:val="left"/>
        <w:rPr>
          <w:sz w:val="20"/>
        </w:rPr>
      </w:pPr>
    </w:p>
    <w:p w:rsidR="00E40CB1" w:rsidRDefault="004E2E42">
      <w:pPr>
        <w:pStyle w:val="a3"/>
        <w:ind w:left="52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9538" cy="2578893"/>
            <wp:effectExtent l="0" t="0" r="0" b="0"/>
            <wp:docPr id="1" name="Image 1" descr="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:\РП ДЛЯ САЙТА\Шапка ФГОС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538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CB1" w:rsidRDefault="00E40CB1">
      <w:pPr>
        <w:pStyle w:val="a3"/>
        <w:spacing w:before="213"/>
        <w:ind w:left="0" w:firstLine="0"/>
        <w:jc w:val="left"/>
        <w:rPr>
          <w:b/>
        </w:rPr>
      </w:pPr>
    </w:p>
    <w:p w:rsidR="004E2E42" w:rsidRDefault="004E2E42" w:rsidP="004E2E42">
      <w:pPr>
        <w:pStyle w:val="2"/>
        <w:ind w:left="110"/>
        <w:jc w:val="center"/>
      </w:pPr>
      <w:r>
        <w:t>Адаптированная рабочая  программа</w:t>
      </w:r>
    </w:p>
    <w:p w:rsidR="004E2E42" w:rsidRDefault="004E2E42" w:rsidP="004E2E42">
      <w:pPr>
        <w:pStyle w:val="2"/>
        <w:ind w:left="110"/>
        <w:jc w:val="center"/>
      </w:pPr>
      <w:r>
        <w:t>основного общего образования обучающегося</w:t>
      </w:r>
    </w:p>
    <w:p w:rsidR="004E2E42" w:rsidRDefault="004E2E42" w:rsidP="004E2E42">
      <w:pPr>
        <w:pStyle w:val="2"/>
        <w:ind w:left="110"/>
        <w:jc w:val="center"/>
      </w:pPr>
      <w:r>
        <w:t xml:space="preserve">с задержкой психического развития </w:t>
      </w:r>
    </w:p>
    <w:p w:rsidR="00E40CB1" w:rsidRDefault="004E2E42" w:rsidP="004E2E42">
      <w:pPr>
        <w:pStyle w:val="2"/>
        <w:ind w:left="110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язык.</w:t>
      </w:r>
      <w:r>
        <w:rPr>
          <w:spacing w:val="-6"/>
        </w:rPr>
        <w:t xml:space="preserve"> </w:t>
      </w:r>
      <w:r>
        <w:t>Базовый</w:t>
      </w:r>
      <w:r>
        <w:rPr>
          <w:spacing w:val="-6"/>
        </w:rPr>
        <w:t xml:space="preserve"> </w:t>
      </w:r>
      <w:r>
        <w:rPr>
          <w:spacing w:val="-2"/>
        </w:rPr>
        <w:t>уровень»</w:t>
      </w:r>
    </w:p>
    <w:p w:rsidR="00E40CB1" w:rsidRDefault="004E2E42">
      <w:pPr>
        <w:pStyle w:val="a3"/>
        <w:spacing w:before="226"/>
        <w:ind w:left="114" w:firstLine="0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9</w:t>
      </w:r>
      <w:r>
        <w:rPr>
          <w:spacing w:val="-5"/>
        </w:rPr>
        <w:t xml:space="preserve"> </w:t>
      </w:r>
      <w:r>
        <w:rPr>
          <w:spacing w:val="-2"/>
        </w:rPr>
        <w:t>классов</w:t>
      </w: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E40CB1" w:rsidRDefault="00E40CB1">
      <w:pPr>
        <w:pStyle w:val="a3"/>
        <w:ind w:left="0" w:firstLine="0"/>
        <w:jc w:val="left"/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4E2E42" w:rsidRDefault="004E2E42">
      <w:pPr>
        <w:tabs>
          <w:tab w:val="left" w:pos="1457"/>
        </w:tabs>
        <w:ind w:left="115"/>
        <w:jc w:val="center"/>
        <w:rPr>
          <w:sz w:val="28"/>
          <w:szCs w:val="28"/>
        </w:rPr>
      </w:pPr>
    </w:p>
    <w:p w:rsidR="00E40CB1" w:rsidRDefault="004E2E42">
      <w:pPr>
        <w:tabs>
          <w:tab w:val="left" w:pos="1457"/>
        </w:tabs>
        <w:ind w:left="115"/>
        <w:jc w:val="center"/>
        <w:rPr>
          <w:b/>
          <w:sz w:val="28"/>
        </w:rPr>
      </w:pPr>
      <w:proofErr w:type="spellStart"/>
      <w:r>
        <w:rPr>
          <w:b/>
          <w:spacing w:val="-2"/>
          <w:sz w:val="28"/>
        </w:rPr>
        <w:t>Куксово</w:t>
      </w:r>
      <w:proofErr w:type="spellEnd"/>
      <w:r>
        <w:rPr>
          <w:b/>
          <w:spacing w:val="-2"/>
          <w:sz w:val="28"/>
        </w:rPr>
        <w:t>,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2023</w:t>
      </w:r>
    </w:p>
    <w:p w:rsidR="00E40CB1" w:rsidRDefault="00E40CB1">
      <w:pPr>
        <w:jc w:val="center"/>
        <w:rPr>
          <w:sz w:val="28"/>
        </w:rPr>
        <w:sectPr w:rsidR="00E40CB1">
          <w:type w:val="continuous"/>
          <w:pgSz w:w="11910" w:h="16390"/>
          <w:pgMar w:top="1880" w:right="620" w:bottom="280" w:left="1480" w:header="720" w:footer="720" w:gutter="0"/>
          <w:cols w:space="720"/>
        </w:sectPr>
      </w:pPr>
    </w:p>
    <w:p w:rsidR="00E40CB1" w:rsidRPr="004E2E42" w:rsidRDefault="004E2E42" w:rsidP="004E2E42">
      <w:pPr>
        <w:pStyle w:val="1"/>
        <w:spacing w:before="65"/>
      </w:pPr>
      <w:r w:rsidRPr="004E2E42">
        <w:lastRenderedPageBreak/>
        <w:t>ПОЯСНИТЕЛЬНАЯ</w:t>
      </w:r>
      <w:r w:rsidRPr="004E2E42">
        <w:rPr>
          <w:spacing w:val="-17"/>
        </w:rPr>
        <w:t xml:space="preserve"> </w:t>
      </w:r>
      <w:r w:rsidRPr="004E2E42">
        <w:rPr>
          <w:spacing w:val="-2"/>
        </w:rPr>
        <w:t>ЗАПИСКА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 xml:space="preserve">Данная рабочая программа рассчитана </w:t>
      </w:r>
      <w:proofErr w:type="gramStart"/>
      <w:r w:rsidRPr="004E2E42">
        <w:t>на</w:t>
      </w:r>
      <w:proofErr w:type="gramEnd"/>
      <w:r w:rsidRPr="004E2E42">
        <w:t xml:space="preserve"> </w:t>
      </w:r>
      <w:proofErr w:type="gramStart"/>
      <w:r w:rsidRPr="004E2E42">
        <w:t>обучающихся</w:t>
      </w:r>
      <w:proofErr w:type="gramEnd"/>
      <w:r w:rsidRPr="004E2E42"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неустойчивое внимание,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малый объем памяти,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затруднения при воспроизведении учебного материала,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</w:r>
      <w:proofErr w:type="spellStart"/>
      <w:r w:rsidRPr="004E2E42">
        <w:t>несформированность</w:t>
      </w:r>
      <w:proofErr w:type="spellEnd"/>
      <w:r w:rsidRPr="004E2E42">
        <w:t xml:space="preserve"> мыслительных операций (анализ, синтез, сравнение),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•</w:t>
      </w:r>
      <w:r w:rsidRPr="004E2E42">
        <w:tab/>
        <w:t>плохо развитые навыки чтения, устной и письменной речи.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 xml:space="preserve">Процесс обучения таких школьников имеет </w:t>
      </w:r>
      <w:proofErr w:type="spellStart"/>
      <w:r w:rsidRPr="004E2E42">
        <w:t>коррекционно</w:t>
      </w:r>
      <w:proofErr w:type="spellEnd"/>
      <w:r w:rsidRPr="004E2E42"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4E2E42" w:rsidRPr="004E2E42" w:rsidRDefault="004E2E42" w:rsidP="004E2E42">
      <w:pPr>
        <w:pStyle w:val="a3"/>
        <w:spacing w:before="31"/>
        <w:ind w:right="231"/>
      </w:pPr>
      <w:r w:rsidRPr="004E2E42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E40CB1" w:rsidRPr="004E2E42" w:rsidRDefault="004E2E42" w:rsidP="004E2E42">
      <w:pPr>
        <w:pStyle w:val="a3"/>
        <w:spacing w:before="31"/>
        <w:ind w:right="231"/>
      </w:pPr>
      <w:proofErr w:type="gramStart"/>
      <w:r w:rsidRPr="004E2E42"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4E2E42">
        <w:t>2016 г № 637-р), федеральной рабочей программы воспитания, с учётом распределённых</w:t>
      </w:r>
      <w:r w:rsidRPr="004E2E42">
        <w:rPr>
          <w:spacing w:val="-2"/>
        </w:rPr>
        <w:t xml:space="preserve"> </w:t>
      </w:r>
      <w:r w:rsidRPr="004E2E42">
        <w:t>по</w:t>
      </w:r>
      <w:r w:rsidRPr="004E2E42">
        <w:rPr>
          <w:spacing w:val="-4"/>
        </w:rPr>
        <w:t xml:space="preserve"> </w:t>
      </w:r>
      <w:r w:rsidRPr="004E2E42">
        <w:t>классам</w:t>
      </w:r>
      <w:r w:rsidRPr="004E2E42">
        <w:rPr>
          <w:spacing w:val="-3"/>
        </w:rPr>
        <w:t xml:space="preserve"> </w:t>
      </w:r>
      <w:r w:rsidRPr="004E2E42">
        <w:t>проверяемых</w:t>
      </w:r>
      <w:r w:rsidRPr="004E2E42">
        <w:rPr>
          <w:spacing w:val="-1"/>
        </w:rPr>
        <w:t xml:space="preserve"> </w:t>
      </w:r>
      <w:r w:rsidRPr="004E2E42">
        <w:t>требований к</w:t>
      </w:r>
      <w:r w:rsidRPr="004E2E42">
        <w:rPr>
          <w:spacing w:val="-2"/>
        </w:rPr>
        <w:t xml:space="preserve"> </w:t>
      </w:r>
      <w:r w:rsidRPr="004E2E42">
        <w:t>результатам</w:t>
      </w:r>
      <w:r w:rsidRPr="004E2E42">
        <w:rPr>
          <w:spacing w:val="-3"/>
        </w:rPr>
        <w:t xml:space="preserve"> </w:t>
      </w:r>
      <w:r w:rsidRPr="004E2E42">
        <w:t>освоения основной образовательной программы основного общего образования.</w:t>
      </w:r>
      <w:proofErr w:type="gramEnd"/>
    </w:p>
    <w:p w:rsidR="00E40CB1" w:rsidRPr="004E2E42" w:rsidRDefault="004E2E42" w:rsidP="004E2E42">
      <w:pPr>
        <w:pStyle w:val="a3"/>
        <w:ind w:right="233"/>
      </w:pPr>
      <w:r w:rsidRPr="004E2E42">
        <w:t xml:space="preserve">Пояснительная записка отражает общие цели и задачи </w:t>
      </w:r>
      <w:r w:rsidRPr="004E2E42">
        <w:t>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40CB1" w:rsidRPr="004E2E42" w:rsidRDefault="004E2E42" w:rsidP="004E2E42">
      <w:pPr>
        <w:pStyle w:val="a3"/>
        <w:spacing w:before="1"/>
        <w:ind w:right="230"/>
      </w:pPr>
      <w:r w:rsidRPr="004E2E42">
        <w:t>Содержание обучения раскрывает содержательные линии, которые предлагаются для обязательного изучения в каждом классе на ур</w:t>
      </w:r>
      <w:r w:rsidRPr="004E2E42">
        <w:t>овне основного общего образования.</w:t>
      </w:r>
    </w:p>
    <w:p w:rsidR="00E40CB1" w:rsidRPr="004E2E42" w:rsidRDefault="004E2E42" w:rsidP="004E2E42">
      <w:pPr>
        <w:pStyle w:val="a3"/>
        <w:spacing w:before="1"/>
        <w:ind w:right="231"/>
      </w:pPr>
      <w:r w:rsidRPr="004E2E42">
        <w:t xml:space="preserve">Планируемые результаты освоения программы по русскому языку включают личностные, </w:t>
      </w:r>
      <w:proofErr w:type="spellStart"/>
      <w:r w:rsidRPr="004E2E42">
        <w:t>метапредметные</w:t>
      </w:r>
      <w:proofErr w:type="spellEnd"/>
      <w:r w:rsidRPr="004E2E42">
        <w:t xml:space="preserve"> результаты за весь период обучения на уровне основного общего образования, а также предметные достижения обучающегося за кажд</w:t>
      </w:r>
      <w:r w:rsidRPr="004E2E42">
        <w:t>ый год обучения.</w:t>
      </w:r>
    </w:p>
    <w:p w:rsidR="00E40CB1" w:rsidRPr="004E2E42" w:rsidRDefault="004E2E42" w:rsidP="004E2E42">
      <w:pPr>
        <w:pStyle w:val="1"/>
        <w:spacing w:before="295"/>
        <w:ind w:right="234"/>
      </w:pPr>
      <w:bookmarkStart w:id="0" w:name="_GoBack"/>
      <w:bookmarkEnd w:id="0"/>
      <w:r w:rsidRPr="004E2E42">
        <w:lastRenderedPageBreak/>
        <w:t>ОБЩАЯ</w:t>
      </w:r>
      <w:r w:rsidRPr="004E2E42">
        <w:rPr>
          <w:spacing w:val="40"/>
        </w:rPr>
        <w:t xml:space="preserve"> </w:t>
      </w:r>
      <w:r w:rsidRPr="004E2E42">
        <w:t>ХАРАКТЕРИСТИКА</w:t>
      </w:r>
      <w:r w:rsidRPr="004E2E42">
        <w:rPr>
          <w:spacing w:val="40"/>
        </w:rPr>
        <w:t xml:space="preserve"> </w:t>
      </w:r>
      <w:r w:rsidRPr="004E2E42">
        <w:t>УЧЕБНОГО</w:t>
      </w:r>
      <w:r w:rsidRPr="004E2E42">
        <w:rPr>
          <w:spacing w:val="40"/>
        </w:rPr>
        <w:t xml:space="preserve"> </w:t>
      </w:r>
      <w:r w:rsidRPr="004E2E42">
        <w:t>ПРЕДМЕТА</w:t>
      </w:r>
      <w:r w:rsidRPr="004E2E42">
        <w:rPr>
          <w:spacing w:val="40"/>
        </w:rPr>
        <w:t xml:space="preserve"> </w:t>
      </w:r>
      <w:r w:rsidRPr="004E2E42">
        <w:t xml:space="preserve">«РУССКИЙ </w:t>
      </w:r>
      <w:r w:rsidRPr="004E2E42">
        <w:rPr>
          <w:spacing w:val="-2"/>
        </w:rPr>
        <w:t>ЯЗЫК»</w:t>
      </w:r>
    </w:p>
    <w:p w:rsidR="00E40CB1" w:rsidRPr="004E2E42" w:rsidRDefault="004E2E42" w:rsidP="004E2E42">
      <w:pPr>
        <w:pStyle w:val="a3"/>
        <w:spacing w:before="295"/>
        <w:ind w:right="229"/>
      </w:pPr>
      <w:r w:rsidRPr="004E2E42"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</w:t>
      </w:r>
      <w:r w:rsidRPr="004E2E42">
        <w:t xml:space="preserve">ссийской Федерации, основой их социально-экономической, культурной и духовной </w:t>
      </w:r>
      <w:r w:rsidRPr="004E2E42">
        <w:rPr>
          <w:spacing w:val="-2"/>
        </w:rPr>
        <w:t>консолидации.</w:t>
      </w:r>
    </w:p>
    <w:p w:rsidR="00E40CB1" w:rsidRPr="004E2E42" w:rsidRDefault="004E2E42" w:rsidP="004E2E42">
      <w:pPr>
        <w:pStyle w:val="a3"/>
        <w:spacing w:before="2"/>
        <w:ind w:right="231"/>
      </w:pPr>
      <w:proofErr w:type="gramStart"/>
      <w:r w:rsidRPr="004E2E42">
        <w:t>Высокая функциональная значимость русского языка и выполнение им функций</w:t>
      </w:r>
      <w:r w:rsidRPr="004E2E42">
        <w:rPr>
          <w:spacing w:val="-2"/>
        </w:rPr>
        <w:t xml:space="preserve"> </w:t>
      </w:r>
      <w:r w:rsidRPr="004E2E42">
        <w:t>государственного</w:t>
      </w:r>
      <w:r w:rsidRPr="004E2E42">
        <w:rPr>
          <w:spacing w:val="-2"/>
        </w:rPr>
        <w:t xml:space="preserve"> </w:t>
      </w:r>
      <w:r w:rsidRPr="004E2E42">
        <w:t>языка</w:t>
      </w:r>
      <w:r w:rsidRPr="004E2E42">
        <w:rPr>
          <w:spacing w:val="-3"/>
        </w:rPr>
        <w:t xml:space="preserve"> </w:t>
      </w:r>
      <w:r w:rsidRPr="004E2E42">
        <w:t>и</w:t>
      </w:r>
      <w:r w:rsidRPr="004E2E42">
        <w:rPr>
          <w:spacing w:val="-3"/>
        </w:rPr>
        <w:t xml:space="preserve"> </w:t>
      </w:r>
      <w:r w:rsidRPr="004E2E42">
        <w:t>языка</w:t>
      </w:r>
      <w:r w:rsidRPr="004E2E42">
        <w:rPr>
          <w:spacing w:val="-2"/>
        </w:rPr>
        <w:t xml:space="preserve"> </w:t>
      </w:r>
      <w:r w:rsidRPr="004E2E42">
        <w:t>межнационального</w:t>
      </w:r>
      <w:r w:rsidRPr="004E2E42">
        <w:rPr>
          <w:spacing w:val="-3"/>
        </w:rPr>
        <w:t xml:space="preserve"> </w:t>
      </w:r>
      <w:r w:rsidRPr="004E2E42">
        <w:t>общения</w:t>
      </w:r>
      <w:r w:rsidRPr="004E2E42">
        <w:rPr>
          <w:spacing w:val="-2"/>
        </w:rPr>
        <w:t xml:space="preserve"> </w:t>
      </w:r>
      <w:r w:rsidRPr="004E2E42">
        <w:t>важны для каждого жителя России, не</w:t>
      </w:r>
      <w:r w:rsidRPr="004E2E42">
        <w:t>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</w:t>
      </w:r>
      <w:r w:rsidRPr="004E2E42">
        <w:t>ффективно использовать русский язык в различных сферах и</w:t>
      </w:r>
      <w:proofErr w:type="gramEnd"/>
      <w:r w:rsidRPr="004E2E42">
        <w:t xml:space="preserve"> </w:t>
      </w:r>
      <w:proofErr w:type="gramStart"/>
      <w:r w:rsidRPr="004E2E42">
        <w:t>ситуациях</w:t>
      </w:r>
      <w:proofErr w:type="gramEnd"/>
      <w:r w:rsidRPr="004E2E42">
        <w:t xml:space="preserve"> общения определяют успешность социализации личности и возможности её самореализации в различных</w:t>
      </w:r>
      <w:r w:rsidRPr="004E2E42">
        <w:rPr>
          <w:spacing w:val="-1"/>
        </w:rPr>
        <w:t xml:space="preserve"> </w:t>
      </w:r>
      <w:r w:rsidRPr="004E2E42">
        <w:t xml:space="preserve">жизненно важных для человека </w:t>
      </w:r>
      <w:r w:rsidRPr="004E2E42">
        <w:rPr>
          <w:spacing w:val="-2"/>
        </w:rPr>
        <w:t>областях.</w:t>
      </w:r>
    </w:p>
    <w:p w:rsidR="00E40CB1" w:rsidRPr="004E2E42" w:rsidRDefault="00E40CB1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ЦЕЛИ ИЗУЧЕНИЯ УЧЕБНОГО ПРЕДМЕТА «РУССКИЙ ЯЗЫК»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Изучение русского языка направлено на достижение следующих целей: осознание   и   проявление   общероссийской   гражданственности,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</w:t>
      </w:r>
      <w:r w:rsidRPr="004E2E42">
        <w:rPr>
          <w:sz w:val="28"/>
          <w:szCs w:val="28"/>
        </w:rPr>
        <w:lastRenderedPageBreak/>
        <w:t>преобразования мира;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  формального   и   неформального   межличностного   и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E2E42">
        <w:rPr>
          <w:sz w:val="28"/>
          <w:szCs w:val="28"/>
        </w:rPr>
        <w:t>несплошной</w:t>
      </w:r>
      <w:proofErr w:type="spellEnd"/>
      <w:r w:rsidRPr="004E2E42">
        <w:rPr>
          <w:sz w:val="28"/>
          <w:szCs w:val="28"/>
        </w:rPr>
        <w:t xml:space="preserve"> текст, </w:t>
      </w:r>
      <w:proofErr w:type="spellStart"/>
      <w:r w:rsidRPr="004E2E42">
        <w:rPr>
          <w:sz w:val="28"/>
          <w:szCs w:val="28"/>
        </w:rPr>
        <w:t>инфографика</w:t>
      </w:r>
      <w:proofErr w:type="spellEnd"/>
      <w:r w:rsidRPr="004E2E42">
        <w:rPr>
          <w:sz w:val="28"/>
          <w:szCs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МЕСТО УЧЕБНОГО ПРЕДМЕТА «РУССКИЙ ЯЗЫК» В УЧЕБНОМ ПЛАНЕ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E2E42">
        <w:rPr>
          <w:sz w:val="28"/>
          <w:szCs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СОДЕРЖАНИЕ УЧЕБНОГО ПРЕДМЕТА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9 КЛАСС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Общие сведения о языке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Язык и речь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lastRenderedPageBreak/>
        <w:t>монолог-описание, монолог-рассуждение, монолог-повествование; выступать с научным сообщением.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Участвовать в диалогическом и </w:t>
      </w:r>
      <w:proofErr w:type="spellStart"/>
      <w:r w:rsidRPr="004E2E42">
        <w:rPr>
          <w:sz w:val="28"/>
          <w:szCs w:val="28"/>
        </w:rPr>
        <w:t>полилогическом</w:t>
      </w:r>
      <w:proofErr w:type="spellEnd"/>
      <w:r w:rsidRPr="004E2E42">
        <w:rPr>
          <w:sz w:val="28"/>
          <w:szCs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Владеть различными видами </w:t>
      </w:r>
      <w:proofErr w:type="spellStart"/>
      <w:r w:rsidRPr="004E2E42">
        <w:rPr>
          <w:sz w:val="28"/>
          <w:szCs w:val="28"/>
        </w:rPr>
        <w:t>аудирования</w:t>
      </w:r>
      <w:proofErr w:type="spellEnd"/>
      <w:r w:rsidRPr="004E2E42">
        <w:rPr>
          <w:sz w:val="28"/>
          <w:szCs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Устно пересказывать прочитанный или прослушанный текст объёмом не менее 150 слов.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Осуществлять выбор языковых сре</w:t>
      </w:r>
      <w:proofErr w:type="gramStart"/>
      <w:r w:rsidRPr="004E2E42">
        <w:rPr>
          <w:sz w:val="28"/>
          <w:szCs w:val="28"/>
        </w:rPr>
        <w:t>дств дл</w:t>
      </w:r>
      <w:proofErr w:type="gramEnd"/>
      <w:r w:rsidRPr="004E2E42">
        <w:rPr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E2E42">
        <w:rPr>
          <w:sz w:val="28"/>
          <w:szCs w:val="28"/>
        </w:rPr>
        <w:t>пунктограммы</w:t>
      </w:r>
      <w:proofErr w:type="spellEnd"/>
      <w:r w:rsidRPr="004E2E42">
        <w:rPr>
          <w:sz w:val="28"/>
          <w:szCs w:val="28"/>
        </w:rPr>
        <w:t xml:space="preserve"> и слова с непроверяемыми написаниями).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Текст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отличительные признаки текстов разных жанров.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Создавать высказывание на основе текста: выражать своё отношение к </w:t>
      </w:r>
      <w:proofErr w:type="gramStart"/>
      <w:r w:rsidRPr="004E2E42">
        <w:rPr>
          <w:sz w:val="28"/>
          <w:szCs w:val="28"/>
        </w:rPr>
        <w:t>прочитанному</w:t>
      </w:r>
      <w:proofErr w:type="gramEnd"/>
      <w:r w:rsidRPr="004E2E42">
        <w:rPr>
          <w:sz w:val="28"/>
          <w:szCs w:val="28"/>
        </w:rPr>
        <w:t xml:space="preserve"> или прослушанному в устной и письменной форме.</w:t>
      </w:r>
    </w:p>
    <w:p w:rsidR="004E2E42" w:rsidRPr="004E2E42" w:rsidRDefault="004E2E42" w:rsidP="004E2E42">
      <w:pPr>
        <w:rPr>
          <w:sz w:val="28"/>
          <w:szCs w:val="28"/>
        </w:rPr>
      </w:pPr>
      <w:proofErr w:type="gramStart"/>
      <w:r w:rsidRPr="004E2E42">
        <w:rPr>
          <w:sz w:val="28"/>
          <w:szCs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</w:t>
      </w:r>
      <w:proofErr w:type="gramEnd"/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Представлять сообщение на заданную тему в виде презентации.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Представлять содержание прослушанного или прочитанного научн</w:t>
      </w:r>
      <w:proofErr w:type="gramStart"/>
      <w:r w:rsidRPr="004E2E42">
        <w:rPr>
          <w:sz w:val="28"/>
          <w:szCs w:val="28"/>
        </w:rPr>
        <w:t>о-</w:t>
      </w:r>
      <w:proofErr w:type="gramEnd"/>
      <w:r w:rsidRPr="004E2E42">
        <w:rPr>
          <w:sz w:val="28"/>
          <w:szCs w:val="28"/>
        </w:rPr>
        <w:t xml:space="preserve"> учебного </w:t>
      </w:r>
      <w:r w:rsidRPr="004E2E42">
        <w:rPr>
          <w:sz w:val="28"/>
          <w:szCs w:val="28"/>
        </w:rPr>
        <w:lastRenderedPageBreak/>
        <w:t>текста в виде таблицы, схемы; представлять содержание таблицы, схемы в виде текста.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</w:t>
      </w:r>
      <w:proofErr w:type="gramStart"/>
      <w:r w:rsidRPr="004E2E42">
        <w:rPr>
          <w:sz w:val="28"/>
          <w:szCs w:val="28"/>
        </w:rPr>
        <w:t>о-</w:t>
      </w:r>
      <w:proofErr w:type="gramEnd"/>
      <w:r w:rsidRPr="004E2E42">
        <w:rPr>
          <w:sz w:val="28"/>
          <w:szCs w:val="28"/>
        </w:rPr>
        <w:t xml:space="preserve"> 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Функциональные разновидности языка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Составлять тезисы, конспект, писать рецензию, реферат.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Система языка</w:t>
      </w:r>
    </w:p>
    <w:p w:rsidR="004E2E42" w:rsidRPr="004E2E42" w:rsidRDefault="004E2E42" w:rsidP="004E2E42">
      <w:pPr>
        <w:rPr>
          <w:sz w:val="28"/>
          <w:szCs w:val="28"/>
        </w:rPr>
      </w:pPr>
      <w:proofErr w:type="spellStart"/>
      <w:proofErr w:type="gramStart"/>
      <w:r w:rsidRPr="004E2E42">
        <w:rPr>
          <w:sz w:val="28"/>
          <w:szCs w:val="28"/>
        </w:rPr>
        <w:t>C</w:t>
      </w:r>
      <w:proofErr w:type="gramEnd"/>
      <w:r w:rsidRPr="004E2E42">
        <w:rPr>
          <w:sz w:val="28"/>
          <w:szCs w:val="28"/>
        </w:rPr>
        <w:t>интаксис</w:t>
      </w:r>
      <w:proofErr w:type="spellEnd"/>
      <w:r w:rsidRPr="004E2E42">
        <w:rPr>
          <w:sz w:val="28"/>
          <w:szCs w:val="28"/>
        </w:rPr>
        <w:t>. Культура речи. Пунктуация Сложносочинённое предложение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</w:t>
      </w:r>
      <w:r w:rsidRPr="004E2E42">
        <w:rPr>
          <w:sz w:val="28"/>
          <w:szCs w:val="28"/>
        </w:rPr>
        <w:lastRenderedPageBreak/>
        <w:t>разными типами смысловых отношений между частями.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особенности употребления сложносочинённых предложений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нормы построения сложносочинённого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Понимать явления грамматической синонимии </w:t>
      </w:r>
      <w:proofErr w:type="gramStart"/>
      <w:r w:rsidRPr="004E2E42">
        <w:rPr>
          <w:sz w:val="28"/>
          <w:szCs w:val="28"/>
        </w:rPr>
        <w:t>сложно­сочинённых предложений</w:t>
      </w:r>
      <w:proofErr w:type="gramEnd"/>
      <w:r w:rsidRPr="004E2E42">
        <w:rPr>
          <w:sz w:val="28"/>
          <w:szCs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 синтаксический и пунктуационный анализ сложносочинённых предложений.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Применять правила постановки знаков препинания в сложносочинённых предложениях.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Сложноподчинённое предложение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Различать подчинительные союзы и союзные слова.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E2E42" w:rsidRPr="004E2E42" w:rsidRDefault="004E2E42" w:rsidP="004E2E42">
      <w:pPr>
        <w:rPr>
          <w:sz w:val="28"/>
          <w:szCs w:val="28"/>
        </w:rPr>
      </w:pPr>
      <w:proofErr w:type="gramStart"/>
      <w:r w:rsidRPr="004E2E42">
        <w:rPr>
          <w:sz w:val="28"/>
          <w:szCs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нормы построения сложноподчинённого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особенности употребления сложноподчинённых предложений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 синтаксический и пунктуационный анализ сложноподчинённых предложений.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Бессоюзное сложное предложение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Понимать особенности употребления бессоюзных сложных предложений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Выявлять грамматическую синонимию бессоюзных сложных предложений   и   союзных   сложных   предложений,   использовать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lastRenderedPageBreak/>
        <w:t xml:space="preserve"> 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 xml:space="preserve">соответствующие конструкции в речи; применять нормы постановки знаков препинания в бессоюзных сложных </w:t>
      </w:r>
      <w:proofErr w:type="gramStart"/>
      <w:r w:rsidRPr="004E2E42">
        <w:rPr>
          <w:sz w:val="28"/>
          <w:szCs w:val="28"/>
        </w:rPr>
        <w:t>предложе­ниях</w:t>
      </w:r>
      <w:proofErr w:type="gramEnd"/>
      <w:r w:rsidRPr="004E2E42">
        <w:rPr>
          <w:sz w:val="28"/>
          <w:szCs w:val="28"/>
        </w:rPr>
        <w:t>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Сложные предложения с разными видами союзной и бессоюзной связи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 типы сложных предложений 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</w:t>
      </w:r>
      <w:r w:rsidRPr="004E2E42">
        <w:rPr>
          <w:sz w:val="28"/>
          <w:szCs w:val="28"/>
        </w:rPr>
        <w:tab/>
        <w:t>основные</w:t>
      </w:r>
      <w:r w:rsidRPr="004E2E42">
        <w:rPr>
          <w:sz w:val="28"/>
          <w:szCs w:val="28"/>
        </w:rPr>
        <w:tab/>
        <w:t>нормы</w:t>
      </w:r>
      <w:r w:rsidRPr="004E2E42">
        <w:rPr>
          <w:sz w:val="28"/>
          <w:szCs w:val="28"/>
        </w:rPr>
        <w:tab/>
        <w:t>построения</w:t>
      </w:r>
      <w:r w:rsidRPr="004E2E42">
        <w:rPr>
          <w:sz w:val="28"/>
          <w:szCs w:val="28"/>
        </w:rPr>
        <w:tab/>
        <w:t>сложных</w:t>
      </w:r>
      <w:r w:rsidRPr="004E2E42">
        <w:rPr>
          <w:sz w:val="28"/>
          <w:szCs w:val="28"/>
        </w:rPr>
        <w:tab/>
        <w:t>предложений</w:t>
      </w:r>
      <w:r w:rsidRPr="004E2E42">
        <w:rPr>
          <w:sz w:val="28"/>
          <w:szCs w:val="28"/>
        </w:rPr>
        <w:tab/>
        <w:t>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Употреблять сложные предложения с разными видами связи в речи.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Проводить</w:t>
      </w:r>
      <w:r w:rsidRPr="004E2E42">
        <w:rPr>
          <w:sz w:val="28"/>
          <w:szCs w:val="28"/>
        </w:rPr>
        <w:tab/>
        <w:t>синтаксический</w:t>
      </w:r>
      <w:r w:rsidRPr="004E2E42">
        <w:rPr>
          <w:sz w:val="28"/>
          <w:szCs w:val="28"/>
        </w:rPr>
        <w:tab/>
        <w:t>и</w:t>
      </w:r>
      <w:r w:rsidRPr="004E2E42">
        <w:rPr>
          <w:sz w:val="28"/>
          <w:szCs w:val="28"/>
        </w:rPr>
        <w:tab/>
        <w:t>пунктуационный</w:t>
      </w:r>
      <w:r w:rsidRPr="004E2E42">
        <w:rPr>
          <w:sz w:val="28"/>
          <w:szCs w:val="28"/>
        </w:rPr>
        <w:tab/>
        <w:t>анализ</w:t>
      </w:r>
      <w:r w:rsidRPr="004E2E42">
        <w:rPr>
          <w:sz w:val="28"/>
          <w:szCs w:val="28"/>
        </w:rPr>
        <w:tab/>
        <w:t>сложных предложений 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Применять</w:t>
      </w:r>
      <w:r w:rsidRPr="004E2E42">
        <w:rPr>
          <w:sz w:val="28"/>
          <w:szCs w:val="28"/>
        </w:rPr>
        <w:tab/>
        <w:t>правила</w:t>
      </w:r>
      <w:r w:rsidRPr="004E2E42">
        <w:rPr>
          <w:sz w:val="28"/>
          <w:szCs w:val="28"/>
        </w:rPr>
        <w:tab/>
        <w:t>постановки</w:t>
      </w:r>
      <w:r w:rsidRPr="004E2E42">
        <w:rPr>
          <w:sz w:val="28"/>
          <w:szCs w:val="28"/>
        </w:rPr>
        <w:tab/>
        <w:t>знаков</w:t>
      </w:r>
      <w:r w:rsidRPr="004E2E42">
        <w:rPr>
          <w:sz w:val="28"/>
          <w:szCs w:val="28"/>
        </w:rPr>
        <w:tab/>
        <w:t>препинания</w:t>
      </w:r>
      <w:r w:rsidRPr="004E2E42">
        <w:rPr>
          <w:sz w:val="28"/>
          <w:szCs w:val="28"/>
        </w:rPr>
        <w:tab/>
        <w:t>в</w:t>
      </w:r>
      <w:r w:rsidRPr="004E2E42">
        <w:rPr>
          <w:sz w:val="28"/>
          <w:szCs w:val="28"/>
        </w:rPr>
        <w:tab/>
        <w:t>сложных предложениях с разными видами связи.</w:t>
      </w:r>
    </w:p>
    <w:p w:rsidR="004E2E42" w:rsidRPr="004E2E42" w:rsidRDefault="004E2E42" w:rsidP="004E2E42">
      <w:pPr>
        <w:rPr>
          <w:sz w:val="28"/>
          <w:szCs w:val="28"/>
        </w:rPr>
      </w:pP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Прямая и косвенная речь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Распознавать</w:t>
      </w:r>
      <w:r w:rsidRPr="004E2E42">
        <w:rPr>
          <w:sz w:val="28"/>
          <w:szCs w:val="28"/>
        </w:rPr>
        <w:tab/>
        <w:t>прямую</w:t>
      </w:r>
      <w:r w:rsidRPr="004E2E42">
        <w:rPr>
          <w:sz w:val="28"/>
          <w:szCs w:val="28"/>
        </w:rPr>
        <w:tab/>
        <w:t>и</w:t>
      </w:r>
      <w:r w:rsidRPr="004E2E42">
        <w:rPr>
          <w:sz w:val="28"/>
          <w:szCs w:val="28"/>
        </w:rPr>
        <w:tab/>
        <w:t>косвенную</w:t>
      </w:r>
      <w:r w:rsidRPr="004E2E42">
        <w:rPr>
          <w:sz w:val="28"/>
          <w:szCs w:val="28"/>
        </w:rPr>
        <w:tab/>
        <w:t>речь;</w:t>
      </w:r>
      <w:r w:rsidRPr="004E2E42">
        <w:rPr>
          <w:sz w:val="28"/>
          <w:szCs w:val="28"/>
        </w:rPr>
        <w:tab/>
        <w:t>выявлять</w:t>
      </w:r>
      <w:r w:rsidRPr="004E2E42">
        <w:rPr>
          <w:sz w:val="28"/>
          <w:szCs w:val="28"/>
        </w:rPr>
        <w:tab/>
        <w:t>синонимию предложений с прямой и косвенной речью.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Уметь цитировать и применять разные способы включения цитат в высказывание.</w:t>
      </w:r>
    </w:p>
    <w:p w:rsidR="004E2E42" w:rsidRPr="004E2E42" w:rsidRDefault="004E2E42" w:rsidP="004E2E42">
      <w:pPr>
        <w:rPr>
          <w:sz w:val="28"/>
          <w:szCs w:val="28"/>
        </w:rPr>
      </w:pPr>
      <w:r w:rsidRPr="004E2E42">
        <w:rPr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4E2E42" w:rsidRPr="004E2E42" w:rsidRDefault="004E2E42" w:rsidP="004E2E42">
      <w:pPr>
        <w:rPr>
          <w:sz w:val="28"/>
          <w:szCs w:val="28"/>
        </w:rPr>
        <w:sectPr w:rsidR="004E2E42" w:rsidRPr="004E2E42" w:rsidSect="004E2E42">
          <w:pgSz w:w="11910" w:h="16390"/>
          <w:pgMar w:top="993" w:right="620" w:bottom="280" w:left="1480" w:header="720" w:footer="720" w:gutter="0"/>
          <w:cols w:space="720"/>
        </w:sectPr>
      </w:pPr>
      <w:r w:rsidRPr="004E2E42">
        <w:rPr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40CB1" w:rsidRDefault="004E2E42">
      <w:pPr>
        <w:spacing w:before="70" w:line="278" w:lineRule="auto"/>
        <w:ind w:left="4346" w:right="2225" w:hanging="1844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9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218"/>
        <w:gridCol w:w="854"/>
        <w:gridCol w:w="1644"/>
        <w:gridCol w:w="1702"/>
        <w:gridCol w:w="2518"/>
      </w:tblGrid>
      <w:tr w:rsidR="00E40CB1">
        <w:trPr>
          <w:trHeight w:val="362"/>
        </w:trPr>
        <w:tc>
          <w:tcPr>
            <w:tcW w:w="629" w:type="dxa"/>
            <w:vMerge w:val="restart"/>
          </w:tcPr>
          <w:p w:rsidR="00E40CB1" w:rsidRDefault="004E2E42">
            <w:pPr>
              <w:pStyle w:val="TableParagraph"/>
              <w:spacing w:before="199" w:line="276" w:lineRule="auto"/>
              <w:ind w:left="235" w:right="145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218" w:type="dxa"/>
            <w:vMerge w:val="restart"/>
          </w:tcPr>
          <w:p w:rsidR="00E40CB1" w:rsidRDefault="004E2E42">
            <w:pPr>
              <w:pStyle w:val="TableParagraph"/>
              <w:spacing w:before="199" w:line="276" w:lineRule="auto"/>
              <w:ind w:left="232" w:right="37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00" w:type="dxa"/>
            <w:gridSpan w:val="3"/>
          </w:tcPr>
          <w:p w:rsidR="00E40CB1" w:rsidRDefault="004E2E42">
            <w:pPr>
              <w:pStyle w:val="TableParagraph"/>
              <w:spacing w:before="41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18" w:type="dxa"/>
            <w:vMerge w:val="restart"/>
          </w:tcPr>
          <w:p w:rsidR="00E40CB1" w:rsidRDefault="004E2E42">
            <w:pPr>
              <w:pStyle w:val="TableParagraph"/>
              <w:spacing w:before="41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:rsidR="00E40CB1" w:rsidRDefault="004E2E42">
            <w:pPr>
              <w:pStyle w:val="TableParagraph"/>
              <w:spacing w:line="278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E40CB1">
        <w:trPr>
          <w:trHeight w:val="1257"/>
        </w:trPr>
        <w:tc>
          <w:tcPr>
            <w:tcW w:w="629" w:type="dxa"/>
            <w:vMerge/>
            <w:tcBorders>
              <w:top w:val="nil"/>
            </w:tcBorders>
          </w:tcPr>
          <w:p w:rsidR="00E40CB1" w:rsidRDefault="00E40CB1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</w:tcBorders>
          </w:tcPr>
          <w:p w:rsidR="00E40CB1" w:rsidRDefault="00E40CB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75" w:line="276" w:lineRule="auto"/>
              <w:ind w:left="232" w:right="13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644" w:type="dxa"/>
          </w:tcPr>
          <w:p w:rsidR="00E40CB1" w:rsidRDefault="004E2E42">
            <w:pPr>
              <w:pStyle w:val="TableParagraph"/>
              <w:spacing w:before="175" w:line="276" w:lineRule="auto"/>
              <w:ind w:left="23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702" w:type="dxa"/>
          </w:tcPr>
          <w:p w:rsidR="00E40CB1" w:rsidRDefault="004E2E42">
            <w:pPr>
              <w:pStyle w:val="TableParagraph"/>
              <w:spacing w:before="175" w:line="276" w:lineRule="auto"/>
              <w:ind w:left="23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518" w:type="dxa"/>
            <w:vMerge/>
            <w:tcBorders>
              <w:top w:val="nil"/>
            </w:tcBorders>
          </w:tcPr>
          <w:p w:rsidR="00E40CB1" w:rsidRDefault="00E40CB1">
            <w:pPr>
              <w:rPr>
                <w:sz w:val="2"/>
                <w:szCs w:val="2"/>
              </w:rPr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3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E40CB1">
        <w:trPr>
          <w:trHeight w:val="1313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39" w:line="278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русского языка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40CB1" w:rsidRDefault="004E2E4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</w:p>
          <w:p w:rsidR="00E40CB1" w:rsidRDefault="004E2E4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226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8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современном</w:t>
            </w:r>
            <w:proofErr w:type="gramEnd"/>
          </w:p>
          <w:p w:rsidR="00E40CB1" w:rsidRDefault="004E2E42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67" w:line="278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37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E40CB1">
        <w:trPr>
          <w:trHeight w:val="3535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1" w:line="276" w:lineRule="auto"/>
              <w:ind w:left="232" w:right="133"/>
              <w:rPr>
                <w:sz w:val="24"/>
              </w:rPr>
            </w:pPr>
            <w:r>
              <w:rPr>
                <w:sz w:val="24"/>
              </w:rPr>
              <w:t xml:space="preserve">Речь устная и </w:t>
            </w:r>
            <w:r>
              <w:rPr>
                <w:spacing w:val="-2"/>
                <w:sz w:val="24"/>
              </w:rPr>
              <w:t xml:space="preserve">письменная, </w:t>
            </w:r>
            <w:r>
              <w:rPr>
                <w:sz w:val="24"/>
              </w:rPr>
              <w:t>монологическая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диалогическая (повторение).</w:t>
            </w:r>
          </w:p>
          <w:p w:rsidR="00E40CB1" w:rsidRDefault="004E2E42">
            <w:pPr>
              <w:pStyle w:val="TableParagraph"/>
              <w:spacing w:line="276" w:lineRule="auto"/>
              <w:ind w:left="232" w:right="52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речевой </w:t>
            </w:r>
            <w:r>
              <w:rPr>
                <w:spacing w:val="-2"/>
                <w:sz w:val="24"/>
              </w:rPr>
              <w:t xml:space="preserve">деятельности: </w:t>
            </w:r>
            <w:proofErr w:type="spellStart"/>
            <w:r>
              <w:rPr>
                <w:spacing w:val="-2"/>
                <w:sz w:val="24"/>
              </w:rPr>
              <w:t>аудирование</w:t>
            </w:r>
            <w:proofErr w:type="spellEnd"/>
            <w:r>
              <w:rPr>
                <w:spacing w:val="-2"/>
                <w:sz w:val="24"/>
              </w:rPr>
              <w:t>, чтение,</w:t>
            </w:r>
          </w:p>
          <w:p w:rsidR="00E40CB1" w:rsidRDefault="004E2E42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говорение,</w:t>
            </w:r>
          </w:p>
          <w:p w:rsidR="00E40CB1" w:rsidRDefault="004E2E4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spacing w:before="72"/>
              <w:rPr>
                <w:b/>
              </w:rPr>
            </w:pPr>
          </w:p>
          <w:p w:rsidR="00E40CB1" w:rsidRDefault="004E2E42">
            <w:pPr>
              <w:pStyle w:val="TableParagraph"/>
              <w:spacing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37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Текст</w:t>
            </w:r>
          </w:p>
        </w:tc>
      </w:tr>
      <w:tr w:rsidR="00E40CB1">
        <w:trPr>
          <w:trHeight w:val="3535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1" w:line="276" w:lineRule="auto"/>
              <w:ind w:left="232" w:right="52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признаки</w:t>
            </w:r>
          </w:p>
          <w:p w:rsidR="00E40CB1" w:rsidRDefault="004E2E42">
            <w:pPr>
              <w:pStyle w:val="TableParagraph"/>
              <w:spacing w:before="1" w:line="276" w:lineRule="auto"/>
              <w:ind w:left="232" w:right="248"/>
              <w:rPr>
                <w:sz w:val="24"/>
              </w:rPr>
            </w:pPr>
            <w:r>
              <w:rPr>
                <w:spacing w:val="-2"/>
                <w:sz w:val="24"/>
              </w:rPr>
              <w:t>(обобщение). Функциональн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4"/>
                <w:sz w:val="24"/>
              </w:rPr>
              <w:t>речи</w:t>
            </w:r>
          </w:p>
          <w:p w:rsidR="00E40CB1" w:rsidRDefault="004E2E42">
            <w:pPr>
              <w:pStyle w:val="TableParagraph"/>
              <w:spacing w:line="276" w:lineRule="auto"/>
              <w:ind w:left="232" w:right="5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(обобщение). Смысловой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r>
              <w:rPr>
                <w:spacing w:val="-2"/>
                <w:sz w:val="24"/>
              </w:rPr>
              <w:t>(обобщение).</w:t>
            </w:r>
          </w:p>
          <w:p w:rsidR="00E40CB1" w:rsidRDefault="004E2E42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Информационная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2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spacing w:before="72"/>
              <w:rPr>
                <w:b/>
              </w:rPr>
            </w:pPr>
          </w:p>
          <w:p w:rsidR="00E40CB1" w:rsidRDefault="004E2E42">
            <w:pPr>
              <w:pStyle w:val="TableParagraph"/>
              <w:spacing w:line="278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</w:tbl>
    <w:p w:rsidR="00E40CB1" w:rsidRDefault="00E40CB1">
      <w:pPr>
        <w:spacing w:line="278" w:lineRule="auto"/>
        <w:sectPr w:rsidR="00E40CB1">
          <w:pgSz w:w="11910" w:h="16390"/>
          <w:pgMar w:top="1060" w:right="620" w:bottom="91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218"/>
        <w:gridCol w:w="854"/>
        <w:gridCol w:w="1644"/>
        <w:gridCol w:w="1702"/>
        <w:gridCol w:w="2518"/>
      </w:tblGrid>
      <w:tr w:rsidR="00E40CB1">
        <w:trPr>
          <w:trHeight w:val="681"/>
        </w:trPr>
        <w:tc>
          <w:tcPr>
            <w:tcW w:w="629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2" w:line="320" w:lineRule="atLeast"/>
              <w:ind w:left="232" w:right="525"/>
              <w:rPr>
                <w:sz w:val="24"/>
              </w:rPr>
            </w:pPr>
            <w:r>
              <w:rPr>
                <w:spacing w:val="-2"/>
                <w:sz w:val="24"/>
              </w:rPr>
              <w:t>переработка текста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42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E40CB1">
        <w:trPr>
          <w:trHeight w:val="3535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Функциональные разновидности </w:t>
            </w:r>
            <w:r>
              <w:rPr>
                <w:sz w:val="24"/>
              </w:rPr>
              <w:t>языка. Язык</w:t>
            </w:r>
          </w:p>
          <w:p w:rsidR="00E40CB1" w:rsidRDefault="004E2E42">
            <w:pPr>
              <w:pStyle w:val="TableParagraph"/>
              <w:spacing w:line="276" w:lineRule="auto"/>
              <w:ind w:left="232" w:right="1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художественной </w:t>
            </w:r>
            <w:r>
              <w:rPr>
                <w:sz w:val="24"/>
              </w:rPr>
              <w:t>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отличия от </w:t>
            </w:r>
            <w:r>
              <w:rPr>
                <w:spacing w:val="-2"/>
                <w:sz w:val="24"/>
              </w:rPr>
              <w:t>других функциональных разновидностей современного</w:t>
            </w:r>
          </w:p>
          <w:p w:rsidR="00E40CB1" w:rsidRDefault="004E2E4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языка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rPr>
                <w:b/>
              </w:rPr>
            </w:pPr>
          </w:p>
          <w:p w:rsidR="00E40CB1" w:rsidRDefault="00E40CB1">
            <w:pPr>
              <w:pStyle w:val="TableParagraph"/>
              <w:spacing w:before="76"/>
              <w:rPr>
                <w:b/>
              </w:rPr>
            </w:pPr>
          </w:p>
          <w:p w:rsidR="00E40CB1" w:rsidRDefault="004E2E42">
            <w:pPr>
              <w:pStyle w:val="TableParagraph"/>
              <w:spacing w:before="1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45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218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4E2E42">
            <w:pPr>
              <w:pStyle w:val="TableParagraph"/>
              <w:spacing w:before="5" w:line="290" w:lineRule="atLeast"/>
              <w:ind w:left="236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4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39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  <w:tr w:rsidR="00E40CB1">
        <w:trPr>
          <w:trHeight w:val="362"/>
        </w:trPr>
        <w:tc>
          <w:tcPr>
            <w:tcW w:w="9565" w:type="dxa"/>
            <w:gridSpan w:val="6"/>
          </w:tcPr>
          <w:p w:rsidR="00E40CB1" w:rsidRDefault="004E2E42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</w:tr>
      <w:tr w:rsidR="00E40CB1">
        <w:trPr>
          <w:trHeight w:val="942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17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Сложное</w:t>
            </w:r>
          </w:p>
          <w:p w:rsidR="00E40CB1" w:rsidRDefault="004E2E4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4E2E42">
            <w:pPr>
              <w:pStyle w:val="TableParagraph"/>
              <w:spacing w:before="8" w:line="290" w:lineRule="atLeast"/>
              <w:ind w:left="236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45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178" w:line="276" w:lineRule="auto"/>
              <w:ind w:left="232" w:right="13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Сложносочинённ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4E2E42">
            <w:pPr>
              <w:pStyle w:val="TableParagraph"/>
              <w:spacing w:before="5" w:line="290" w:lineRule="atLeast"/>
              <w:ind w:left="236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42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178" w:line="276" w:lineRule="auto"/>
              <w:ind w:left="23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Сложноподчинён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4E2E42">
            <w:pPr>
              <w:pStyle w:val="TableParagraph"/>
              <w:spacing w:before="5" w:line="290" w:lineRule="atLeast"/>
              <w:ind w:left="236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8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 w:line="276" w:lineRule="auto"/>
              <w:ind w:left="232" w:right="525"/>
              <w:rPr>
                <w:sz w:val="24"/>
              </w:rPr>
            </w:pPr>
            <w:r>
              <w:rPr>
                <w:spacing w:val="-2"/>
                <w:sz w:val="24"/>
              </w:rPr>
              <w:t>Бессоюзное сложное</w:t>
            </w:r>
          </w:p>
          <w:p w:rsidR="00E40CB1" w:rsidRDefault="004E2E4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72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1631"/>
        </w:trPr>
        <w:tc>
          <w:tcPr>
            <w:tcW w:w="629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</w:p>
          <w:p w:rsidR="00E40CB1" w:rsidRDefault="004E2E42">
            <w:pPr>
              <w:pStyle w:val="TableParagraph"/>
              <w:spacing w:before="40" w:line="276" w:lineRule="auto"/>
              <w:ind w:left="232" w:right="273"/>
              <w:rPr>
                <w:sz w:val="24"/>
              </w:rPr>
            </w:pPr>
            <w:r>
              <w:rPr>
                <w:sz w:val="24"/>
              </w:rPr>
              <w:t>предложения с разными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видами </w:t>
            </w:r>
            <w:proofErr w:type="gramStart"/>
            <w:r>
              <w:rPr>
                <w:sz w:val="24"/>
              </w:rPr>
              <w:t>союзной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E40CB1" w:rsidRDefault="004E2E4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бессоюзной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spacing w:before="136"/>
              <w:rPr>
                <w:b/>
              </w:rPr>
            </w:pPr>
          </w:p>
          <w:p w:rsidR="00E40CB1" w:rsidRDefault="004E2E42">
            <w:pPr>
              <w:pStyle w:val="TableParagraph"/>
              <w:spacing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6"/>
        </w:trPr>
        <w:tc>
          <w:tcPr>
            <w:tcW w:w="629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2218" w:type="dxa"/>
          </w:tcPr>
          <w:p w:rsidR="00E40CB1" w:rsidRDefault="004E2E42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40CB1" w:rsidRDefault="004E2E42">
            <w:pPr>
              <w:pStyle w:val="TableParagraph"/>
              <w:spacing w:before="6" w:line="310" w:lineRule="atLeast"/>
              <w:ind w:left="232" w:right="362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речь. </w:t>
            </w:r>
            <w:r>
              <w:rPr>
                <w:spacing w:val="-2"/>
                <w:sz w:val="24"/>
              </w:rPr>
              <w:t>Цитирование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45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72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551"/>
        </w:trPr>
        <w:tc>
          <w:tcPr>
            <w:tcW w:w="2847" w:type="dxa"/>
            <w:gridSpan w:val="2"/>
          </w:tcPr>
          <w:p w:rsidR="00E40CB1" w:rsidRDefault="004E2E42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4" w:type="dxa"/>
          </w:tcPr>
          <w:p w:rsidR="00E40CB1" w:rsidRDefault="004E2E42">
            <w:pPr>
              <w:pStyle w:val="TableParagraph"/>
              <w:spacing w:before="142"/>
              <w:ind w:left="398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5864" w:type="dxa"/>
            <w:gridSpan w:val="3"/>
          </w:tcPr>
          <w:p w:rsidR="00E40CB1" w:rsidRDefault="00E40CB1">
            <w:pPr>
              <w:pStyle w:val="TableParagraph"/>
            </w:pPr>
          </w:p>
        </w:tc>
      </w:tr>
    </w:tbl>
    <w:p w:rsidR="00E40CB1" w:rsidRDefault="00E40CB1">
      <w:pPr>
        <w:sectPr w:rsidR="00E40CB1">
          <w:type w:val="continuous"/>
          <w:pgSz w:w="11910" w:h="16390"/>
          <w:pgMar w:top="1120" w:right="620" w:bottom="724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854"/>
        <w:gridCol w:w="1644"/>
        <w:gridCol w:w="1702"/>
        <w:gridCol w:w="2518"/>
      </w:tblGrid>
      <w:tr w:rsidR="00E40CB1">
        <w:trPr>
          <w:trHeight w:val="945"/>
        </w:trPr>
        <w:tc>
          <w:tcPr>
            <w:tcW w:w="2847" w:type="dxa"/>
          </w:tcPr>
          <w:p w:rsidR="00E40CB1" w:rsidRDefault="004E2E42">
            <w:pPr>
              <w:pStyle w:val="TableParagraph"/>
              <w:spacing w:before="17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Повторение</w:t>
            </w:r>
          </w:p>
          <w:p w:rsidR="00E40CB1" w:rsidRDefault="004E2E42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</w:pP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4E2E42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40CB1" w:rsidRDefault="004E2E42">
            <w:pPr>
              <w:pStyle w:val="TableParagraph"/>
              <w:spacing w:before="8" w:line="290" w:lineRule="atLeast"/>
              <w:ind w:left="236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1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1631"/>
        </w:trPr>
        <w:tc>
          <w:tcPr>
            <w:tcW w:w="2847" w:type="dxa"/>
          </w:tcPr>
          <w:p w:rsidR="00E40CB1" w:rsidRDefault="004E2E42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E40CB1" w:rsidRDefault="004E2E42">
            <w:pPr>
              <w:pStyle w:val="TableParagraph"/>
              <w:spacing w:before="40" w:line="276" w:lineRule="auto"/>
              <w:ind w:left="235"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(сочинения,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изложения, контрольные и</w:t>
            </w:r>
            <w:proofErr w:type="gramEnd"/>
          </w:p>
          <w:p w:rsidR="00E40CB1" w:rsidRDefault="004E2E42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работы,</w:t>
            </w:r>
          </w:p>
          <w:p w:rsidR="00E40CB1" w:rsidRDefault="004E2E42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диктанты)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  <w:rPr>
                <w:b/>
                <w:sz w:val="24"/>
              </w:rPr>
            </w:pPr>
          </w:p>
          <w:p w:rsidR="00E40CB1" w:rsidRDefault="00E40CB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E40CB1" w:rsidRDefault="00E40CB1">
            <w:pPr>
              <w:pStyle w:val="TableParagraph"/>
            </w:pPr>
          </w:p>
        </w:tc>
        <w:tc>
          <w:tcPr>
            <w:tcW w:w="2518" w:type="dxa"/>
          </w:tcPr>
          <w:p w:rsidR="00E40CB1" w:rsidRDefault="00E40CB1">
            <w:pPr>
              <w:pStyle w:val="TableParagraph"/>
              <w:spacing w:before="136"/>
              <w:rPr>
                <w:b/>
              </w:rPr>
            </w:pPr>
          </w:p>
          <w:p w:rsidR="00E40CB1" w:rsidRDefault="004E2E42">
            <w:pPr>
              <w:pStyle w:val="TableParagraph"/>
              <w:spacing w:line="278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https://m.edsoo.ru/7f419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3">
              <w:r>
                <w:rPr>
                  <w:color w:val="0000FF"/>
                  <w:spacing w:val="-4"/>
                  <w:u w:val="single" w:color="0000FF"/>
                </w:rPr>
                <w:t>b78</w:t>
              </w:r>
            </w:hyperlink>
          </w:p>
        </w:tc>
      </w:tr>
      <w:tr w:rsidR="00E40CB1">
        <w:trPr>
          <w:trHeight w:val="995"/>
        </w:trPr>
        <w:tc>
          <w:tcPr>
            <w:tcW w:w="2847" w:type="dxa"/>
          </w:tcPr>
          <w:p w:rsidR="00E40CB1" w:rsidRDefault="004E2E42">
            <w:pPr>
              <w:pStyle w:val="TableParagraph"/>
              <w:spacing w:before="12" w:line="310" w:lineRule="atLeast"/>
              <w:ind w:left="235" w:right="109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854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44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right="6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02" w:type="dxa"/>
          </w:tcPr>
          <w:p w:rsidR="00E40CB1" w:rsidRDefault="00E40CB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E40CB1" w:rsidRDefault="004E2E4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18" w:type="dxa"/>
          </w:tcPr>
          <w:p w:rsidR="00E40CB1" w:rsidRDefault="00E40CB1">
            <w:pPr>
              <w:pStyle w:val="TableParagraph"/>
            </w:pPr>
          </w:p>
        </w:tc>
      </w:tr>
    </w:tbl>
    <w:p w:rsidR="00E40CB1" w:rsidRDefault="00E40CB1">
      <w:pPr>
        <w:sectPr w:rsidR="00E40CB1">
          <w:type w:val="continuous"/>
          <w:pgSz w:w="11910" w:h="16390"/>
          <w:pgMar w:top="1120" w:right="620" w:bottom="280" w:left="1480" w:header="720" w:footer="720" w:gutter="0"/>
          <w:cols w:space="720"/>
        </w:sectPr>
      </w:pPr>
    </w:p>
    <w:p w:rsidR="00E40CB1" w:rsidRDefault="00E40CB1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E40CB1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0CB1"/>
    <w:rsid w:val="004E2E42"/>
    <w:rsid w:val="00E4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2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E2E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26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b7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7f419b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7f419b7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2966</Words>
  <Characters>16907</Characters>
  <Application>Microsoft Office Word</Application>
  <DocSecurity>0</DocSecurity>
  <Lines>140</Lines>
  <Paragraphs>39</Paragraphs>
  <ScaleCrop>false</ScaleCrop>
  <Company/>
  <LinksUpToDate>false</LinksUpToDate>
  <CharactersWithSpaces>19834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2024-05-08T16:02:00Z</dcterms:created>
  <dcterms:modified xsi:type="dcterms:W3CDTF">2024-05-08T18:17:00Z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2019</vt:lpwstr>
  </property>
</Properties>
</file>