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5FD" w:rsidRDefault="00D045FD">
      <w:pPr>
        <w:pStyle w:val="a3"/>
        <w:spacing w:before="5"/>
        <w:ind w:left="0" w:firstLine="0"/>
        <w:jc w:val="left"/>
        <w:rPr>
          <w:sz w:val="16"/>
        </w:rPr>
      </w:pPr>
    </w:p>
    <w:p w:rsidR="00D045FD" w:rsidRDefault="0004317B">
      <w:pPr>
        <w:pStyle w:val="a3"/>
        <w:ind w:left="2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1334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1334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FD" w:rsidRDefault="00D045FD">
      <w:pPr>
        <w:pStyle w:val="a3"/>
        <w:ind w:left="0" w:firstLine="0"/>
        <w:jc w:val="left"/>
        <w:rPr>
          <w:sz w:val="20"/>
        </w:rPr>
      </w:pPr>
    </w:p>
    <w:p w:rsidR="003745AE" w:rsidRPr="009F42F6" w:rsidRDefault="003745AE" w:rsidP="003745A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3745AE" w:rsidRPr="009F42F6" w:rsidRDefault="003745AE" w:rsidP="003745A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3745AE" w:rsidRDefault="003745AE" w:rsidP="003745A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3745AE" w:rsidRPr="009F42F6" w:rsidRDefault="003745AE" w:rsidP="003745A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D045FD" w:rsidRPr="005328BC" w:rsidRDefault="0004317B" w:rsidP="005328BC">
      <w:pPr>
        <w:pStyle w:val="1"/>
        <w:ind w:left="2932" w:right="2872"/>
        <w:jc w:val="center"/>
      </w:pPr>
      <w:r w:rsidRPr="005328BC">
        <w:t>учебного</w:t>
      </w:r>
      <w:r w:rsidRPr="005328BC">
        <w:rPr>
          <w:spacing w:val="-5"/>
        </w:rPr>
        <w:t xml:space="preserve"> </w:t>
      </w:r>
      <w:r w:rsidRPr="005328BC">
        <w:t>предмета</w:t>
      </w:r>
      <w:r w:rsidRPr="005328BC">
        <w:rPr>
          <w:spacing w:val="-4"/>
        </w:rPr>
        <w:t xml:space="preserve"> </w:t>
      </w:r>
      <w:r w:rsidRPr="005328BC">
        <w:t>«История»</w:t>
      </w:r>
    </w:p>
    <w:p w:rsidR="00D045FD" w:rsidRPr="005328BC" w:rsidRDefault="0004317B" w:rsidP="005328BC">
      <w:pPr>
        <w:pStyle w:val="a3"/>
        <w:ind w:left="2932" w:right="2863" w:firstLine="0"/>
        <w:jc w:val="center"/>
      </w:pPr>
      <w:r w:rsidRPr="005328BC">
        <w:t>для</w:t>
      </w:r>
      <w:r w:rsidRPr="005328BC">
        <w:rPr>
          <w:spacing w:val="-2"/>
        </w:rPr>
        <w:t xml:space="preserve"> </w:t>
      </w:r>
      <w:r w:rsidRPr="005328BC">
        <w:t>обучающихся</w:t>
      </w:r>
      <w:r w:rsidRPr="005328BC">
        <w:rPr>
          <w:spacing w:val="-2"/>
        </w:rPr>
        <w:t xml:space="preserve"> </w:t>
      </w:r>
      <w:r w:rsidR="005328BC">
        <w:t>9</w:t>
      </w:r>
      <w:r w:rsidRPr="005328BC">
        <w:rPr>
          <w:spacing w:val="-3"/>
        </w:rPr>
        <w:t xml:space="preserve"> </w:t>
      </w:r>
      <w:r w:rsidRPr="005328BC">
        <w:t>классов</w:t>
      </w: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spacing w:before="4"/>
        <w:ind w:left="0" w:firstLine="0"/>
        <w:jc w:val="left"/>
        <w:rPr>
          <w:sz w:val="42"/>
        </w:rPr>
      </w:pPr>
    </w:p>
    <w:p w:rsidR="00D045FD" w:rsidRDefault="0004317B">
      <w:pPr>
        <w:pStyle w:val="1"/>
        <w:ind w:left="2932" w:right="2858"/>
        <w:jc w:val="center"/>
      </w:pPr>
      <w:r>
        <w:t>Куксово,</w:t>
      </w:r>
      <w:r>
        <w:rPr>
          <w:spacing w:val="-2"/>
        </w:rPr>
        <w:t xml:space="preserve"> </w:t>
      </w:r>
      <w:r>
        <w:t>2023</w:t>
      </w:r>
    </w:p>
    <w:p w:rsidR="00D045FD" w:rsidRDefault="00D045FD">
      <w:pPr>
        <w:jc w:val="center"/>
        <w:sectPr w:rsidR="00D045FD">
          <w:type w:val="continuous"/>
          <w:pgSz w:w="11910" w:h="16390"/>
          <w:pgMar w:top="1560" w:right="680" w:bottom="280" w:left="1580" w:header="720" w:footer="720" w:gutter="0"/>
          <w:cols w:space="720"/>
        </w:sectPr>
      </w:pPr>
    </w:p>
    <w:p w:rsidR="00D045FD" w:rsidRDefault="0004317B" w:rsidP="005328BC">
      <w:pPr>
        <w:spacing w:before="75"/>
        <w:ind w:firstLine="567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4659F0" w:rsidRPr="0089177B" w:rsidRDefault="004659F0" w:rsidP="004659F0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bookmarkStart w:id="0" w:name="_GoBack"/>
      <w:bookmarkEnd w:id="0"/>
      <w:r w:rsidRPr="00E91298">
        <w:rPr>
          <w:sz w:val="28"/>
          <w:szCs w:val="28"/>
        </w:rPr>
        <w:t>неустойчивое внимание,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малый объем памяти,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затруднения при воспроизведении учебного материала,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E91298">
        <w:rPr>
          <w:sz w:val="28"/>
          <w:szCs w:val="28"/>
        </w:rPr>
        <w:t>несформированность</w:t>
      </w:r>
      <w:proofErr w:type="spellEnd"/>
      <w:r w:rsidRPr="00E91298">
        <w:rPr>
          <w:sz w:val="28"/>
          <w:szCs w:val="28"/>
        </w:rPr>
        <w:t xml:space="preserve"> мыслительных операций (анализ, синтез, сравнение),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плохо развитые навыки чтения, устной и письменной речи.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D045FD" w:rsidRDefault="00D045FD" w:rsidP="005328BC">
      <w:pPr>
        <w:pStyle w:val="a3"/>
        <w:spacing w:before="5"/>
        <w:ind w:left="0" w:firstLine="567"/>
        <w:jc w:val="left"/>
        <w:rPr>
          <w:b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человека 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прошлого,</w:t>
      </w:r>
      <w:r>
        <w:rPr>
          <w:spacing w:val="4"/>
        </w:rPr>
        <w:t xml:space="preserve"> </w:t>
      </w:r>
      <w:r>
        <w:t>настоящего и</w:t>
      </w:r>
      <w:r>
        <w:rPr>
          <w:spacing w:val="1"/>
        </w:rPr>
        <w:t xml:space="preserve"> </w:t>
      </w:r>
      <w:r>
        <w:t>будущего.</w:t>
      </w:r>
    </w:p>
    <w:p w:rsidR="00D045FD" w:rsidRDefault="00D045FD" w:rsidP="005328BC">
      <w:pPr>
        <w:pStyle w:val="a3"/>
        <w:spacing w:before="4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освоения </w:t>
      </w:r>
      <w:r>
        <w:lastRenderedPageBreak/>
        <w:t>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:rsidR="00D045FD" w:rsidRDefault="0004317B" w:rsidP="005328BC">
      <w:pPr>
        <w:pStyle w:val="a3"/>
        <w:spacing w:before="3"/>
        <w:ind w:left="0" w:firstLine="567"/>
      </w:pPr>
      <w:r>
        <w:t>Задачами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являются: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33" w:line="264" w:lineRule="auto"/>
        <w:ind w:left="0" w:right="176" w:firstLine="567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0"/>
          <w:tab w:val="left" w:pos="1081"/>
        </w:tabs>
        <w:spacing w:before="4" w:line="276" w:lineRule="auto"/>
        <w:ind w:left="0" w:right="286" w:firstLine="567"/>
        <w:jc w:val="left"/>
        <w:rPr>
          <w:sz w:val="28"/>
        </w:rPr>
      </w:pPr>
      <w:r>
        <w:rPr>
          <w:sz w:val="28"/>
        </w:rPr>
        <w:t>овладение знаниями об основных этапах развития 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при особом внимании к месту и роли России во всемирн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line="264" w:lineRule="auto"/>
        <w:ind w:left="0" w:right="160" w:firstLine="56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59" w:line="264" w:lineRule="auto"/>
        <w:ind w:left="0" w:right="169" w:firstLine="56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1" w:line="264" w:lineRule="auto"/>
        <w:ind w:left="0" w:right="179" w:firstLine="567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полиэтничном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D045FD" w:rsidRDefault="00D045FD" w:rsidP="005328BC">
      <w:pPr>
        <w:pStyle w:val="a3"/>
        <w:spacing w:before="3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firstLine="567"/>
        <w:jc w:val="left"/>
        <w:rPr>
          <w:sz w:val="30"/>
        </w:rPr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50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«История»</w:t>
      </w:r>
      <w:r>
        <w:rPr>
          <w:spacing w:val="45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5-</w:t>
      </w:r>
      <w:r w:rsidR="00E91298">
        <w:t>6</w:t>
      </w:r>
      <w:r>
        <w:rPr>
          <w:spacing w:val="49"/>
        </w:rPr>
        <w:t xml:space="preserve"> </w:t>
      </w:r>
      <w:r>
        <w:t>классах</w:t>
      </w:r>
      <w:r>
        <w:rPr>
          <w:spacing w:val="45"/>
        </w:rPr>
        <w:t xml:space="preserve"> </w:t>
      </w:r>
      <w:r>
        <w:t>отводится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68</w:t>
      </w:r>
      <w:r>
        <w:rPr>
          <w:spacing w:val="50"/>
        </w:rPr>
        <w:t xml:space="preserve"> </w:t>
      </w:r>
      <w:r>
        <w:t>часов</w:t>
      </w:r>
      <w:r>
        <w:rPr>
          <w:spacing w:val="48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часа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 w:rsidR="00E91298">
        <w:t>неделю).</w:t>
      </w:r>
    </w:p>
    <w:p w:rsidR="005328BC" w:rsidRDefault="0004317B" w:rsidP="003745AE">
      <w:pPr>
        <w:pStyle w:val="1"/>
        <w:spacing w:before="202" w:line="482" w:lineRule="auto"/>
        <w:ind w:left="0" w:right="11" w:firstLine="567"/>
        <w:jc w:val="left"/>
      </w:pPr>
      <w:r>
        <w:t>СОДЕРЖАНИЕ УЧЕБНОГО ПРЕДМЕТА</w:t>
      </w:r>
      <w:r>
        <w:rPr>
          <w:spacing w:val="-67"/>
        </w:rPr>
        <w:t xml:space="preserve"> </w:t>
      </w:r>
    </w:p>
    <w:p w:rsidR="00D045FD" w:rsidRDefault="0004317B" w:rsidP="005328BC">
      <w:pPr>
        <w:pStyle w:val="1"/>
        <w:spacing w:line="264" w:lineRule="auto"/>
        <w:ind w:left="0" w:right="163" w:firstLine="567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spacing w:before="2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1"/>
        <w:spacing w:before="34"/>
        <w:ind w:left="0" w:firstLine="567"/>
        <w:jc w:val="left"/>
      </w:pPr>
      <w:r>
        <w:t>Европа</w:t>
      </w:r>
      <w:r>
        <w:rPr>
          <w:spacing w:val="-3"/>
        </w:rPr>
        <w:t xml:space="preserve"> </w:t>
      </w:r>
      <w:proofErr w:type="gramStart"/>
      <w:r>
        <w:t>в</w:t>
      </w:r>
      <w:r>
        <w:rPr>
          <w:spacing w:val="-3"/>
        </w:rPr>
        <w:t xml:space="preserve"> </w:t>
      </w:r>
      <w:r>
        <w:t>начале</w:t>
      </w:r>
      <w:proofErr w:type="gramEnd"/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3" w:line="264" w:lineRule="auto"/>
        <w:ind w:left="0" w:right="174" w:firstLine="567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lastRenderedPageBreak/>
        <w:t>участники,</w:t>
      </w:r>
      <w:r>
        <w:rPr>
          <w:spacing w:val="2"/>
        </w:rPr>
        <w:t xml:space="preserve"> </w:t>
      </w:r>
      <w:r>
        <w:t>решения.</w:t>
      </w:r>
      <w:r>
        <w:rPr>
          <w:spacing w:val="3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Священного союза.</w:t>
      </w:r>
    </w:p>
    <w:p w:rsidR="00D045FD" w:rsidRDefault="0004317B" w:rsidP="005328BC">
      <w:pPr>
        <w:pStyle w:val="1"/>
        <w:spacing w:before="8" w:line="261" w:lineRule="auto"/>
        <w:ind w:left="0" w:right="171" w:firstLine="567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2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отношения,</w:t>
      </w:r>
      <w:r>
        <w:rPr>
          <w:spacing w:val="2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процессы</w:t>
      </w:r>
    </w:p>
    <w:p w:rsidR="00D045FD" w:rsidRDefault="0004317B" w:rsidP="005328BC">
      <w:pPr>
        <w:pStyle w:val="a3"/>
        <w:spacing w:before="3" w:line="264" w:lineRule="auto"/>
        <w:ind w:left="0" w:right="172" w:firstLine="56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4"/>
        </w:rPr>
        <w:t xml:space="preserve"> </w:t>
      </w:r>
      <w:r>
        <w:t>либеральных,</w:t>
      </w:r>
      <w:r>
        <w:rPr>
          <w:spacing w:val="-4"/>
        </w:rPr>
        <w:t xml:space="preserve"> </w:t>
      </w:r>
      <w:r>
        <w:t>радикальных</w:t>
      </w:r>
      <w:r>
        <w:rPr>
          <w:spacing w:val="-10"/>
        </w:rPr>
        <w:t xml:space="preserve"> </w:t>
      </w:r>
      <w:r>
        <w:t>политических</w:t>
      </w:r>
      <w:r>
        <w:rPr>
          <w:spacing w:val="-10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партий.</w:t>
      </w:r>
    </w:p>
    <w:p w:rsidR="00D045FD" w:rsidRDefault="0004317B" w:rsidP="005328BC">
      <w:pPr>
        <w:pStyle w:val="1"/>
        <w:spacing w:before="6"/>
        <w:ind w:left="0" w:firstLine="567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европейских</w:t>
      </w:r>
      <w:r>
        <w:rPr>
          <w:spacing w:val="-6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1815–1840-е</w:t>
      </w:r>
      <w:r>
        <w:rPr>
          <w:spacing w:val="-1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59" w:line="264" w:lineRule="auto"/>
        <w:ind w:left="0" w:right="167" w:firstLine="567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 борьба за</w:t>
      </w:r>
      <w:r>
        <w:rPr>
          <w:spacing w:val="1"/>
        </w:rPr>
        <w:t xml:space="preserve"> </w:t>
      </w:r>
      <w:r>
        <w:t>парламентскую реформу; 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</w:t>
      </w:r>
      <w:r>
        <w:rPr>
          <w:spacing w:val="-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</w:t>
      </w:r>
      <w:r>
        <w:rPr>
          <w:spacing w:val="-2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D045FD" w:rsidRDefault="0004317B" w:rsidP="005328BC">
      <w:pPr>
        <w:pStyle w:val="1"/>
        <w:spacing w:before="4"/>
        <w:ind w:left="0" w:firstLine="567"/>
        <w:rPr>
          <w:b w:val="0"/>
        </w:rPr>
      </w:pPr>
      <w:r>
        <w:t>Страны</w:t>
      </w:r>
      <w:r>
        <w:rPr>
          <w:spacing w:val="26"/>
        </w:rPr>
        <w:t xml:space="preserve"> </w:t>
      </w:r>
      <w:r>
        <w:t>Европы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Северной</w:t>
      </w:r>
      <w:r>
        <w:rPr>
          <w:spacing w:val="25"/>
        </w:rPr>
        <w:t xml:space="preserve"> </w:t>
      </w:r>
      <w:r>
        <w:t>Америки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середине</w:t>
      </w:r>
      <w:r>
        <w:rPr>
          <w:spacing w:val="28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29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начале</w:t>
      </w:r>
      <w:r>
        <w:rPr>
          <w:spacing w:val="28"/>
        </w:rPr>
        <w:t xml:space="preserve"> </w:t>
      </w:r>
      <w:proofErr w:type="spellStart"/>
      <w:r>
        <w:t>ХХв</w:t>
      </w:r>
      <w:proofErr w:type="spellEnd"/>
      <w:r>
        <w:t>.</w:t>
      </w:r>
    </w:p>
    <w:p w:rsidR="00D045FD" w:rsidRDefault="0004317B" w:rsidP="005328BC">
      <w:pPr>
        <w:spacing w:before="28"/>
        <w:ind w:firstLine="567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7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6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0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2"/>
          <w:sz w:val="28"/>
        </w:rPr>
        <w:t xml:space="preserve"> </w:t>
      </w:r>
      <w:r>
        <w:rPr>
          <w:sz w:val="28"/>
        </w:rPr>
        <w:t>Рабочее</w:t>
      </w:r>
    </w:p>
    <w:p w:rsidR="00D045FD" w:rsidRDefault="0004317B" w:rsidP="005328BC">
      <w:pPr>
        <w:pStyle w:val="a3"/>
        <w:spacing w:before="33" w:line="264" w:lineRule="auto"/>
        <w:ind w:left="0" w:right="181" w:firstLine="567"/>
      </w:pPr>
      <w:r>
        <w:t>движение. Политические и социальные реформы. Британская колониальная</w:t>
      </w:r>
      <w:r>
        <w:rPr>
          <w:spacing w:val="1"/>
        </w:rPr>
        <w:t xml:space="preserve"> </w:t>
      </w:r>
      <w:r>
        <w:t>империя; доминионы.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Парижская</w:t>
      </w:r>
      <w:r>
        <w:rPr>
          <w:spacing w:val="3"/>
        </w:rPr>
        <w:t xml:space="preserve"> </w:t>
      </w:r>
      <w:r>
        <w:t>коммуна.</w:t>
      </w:r>
    </w:p>
    <w:p w:rsidR="00D045FD" w:rsidRDefault="0004317B" w:rsidP="005328BC">
      <w:pPr>
        <w:pStyle w:val="a3"/>
        <w:spacing w:before="2" w:line="264" w:lineRule="auto"/>
        <w:ind w:left="0" w:right="177" w:firstLine="567"/>
      </w:pPr>
      <w:r>
        <w:rPr>
          <w:b/>
        </w:rPr>
        <w:t>Италия.</w:t>
      </w:r>
      <w:r>
        <w:rPr>
          <w:b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70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Кавур</w:t>
      </w:r>
      <w:proofErr w:type="spellEnd"/>
      <w:r>
        <w:t>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 II.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2"/>
        </w:rPr>
        <w:t xml:space="preserve"> </w:t>
      </w:r>
      <w:r>
        <w:t>захваты.</w:t>
      </w:r>
    </w:p>
    <w:p w:rsidR="00D045FD" w:rsidRDefault="0004317B" w:rsidP="005328BC">
      <w:pPr>
        <w:spacing w:before="2" w:line="264" w:lineRule="auto"/>
        <w:ind w:right="169" w:firstLine="567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2"/>
          <w:sz w:val="28"/>
        </w:rPr>
        <w:t xml:space="preserve"> </w:t>
      </w:r>
      <w:r>
        <w:rPr>
          <w:sz w:val="28"/>
        </w:rPr>
        <w:t>война</w:t>
      </w:r>
      <w:r>
        <w:rPr>
          <w:spacing w:val="2"/>
          <w:sz w:val="28"/>
        </w:rPr>
        <w:t xml:space="preserve"> </w:t>
      </w:r>
      <w:r>
        <w:rPr>
          <w:sz w:val="28"/>
        </w:rPr>
        <w:t>1877–1878 гг.,</w:t>
      </w:r>
      <w:r>
        <w:rPr>
          <w:spacing w:val="4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итоги.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Юга.</w:t>
      </w:r>
      <w:r>
        <w:rPr>
          <w:spacing w:val="2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</w:p>
    <w:p w:rsidR="00D045FD" w:rsidRDefault="0004317B" w:rsidP="005328BC">
      <w:pPr>
        <w:pStyle w:val="a3"/>
        <w:spacing w:line="264" w:lineRule="auto"/>
        <w:ind w:left="0" w:right="174" w:firstLine="567"/>
      </w:pP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в конце</w:t>
      </w:r>
      <w:r>
        <w:rPr>
          <w:spacing w:val="2"/>
        </w:rPr>
        <w:t xml:space="preserve"> </w:t>
      </w:r>
      <w:r>
        <w:t>XIX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начале</w:t>
      </w:r>
      <w:r>
        <w:rPr>
          <w:spacing w:val="2"/>
        </w:rPr>
        <w:t xml:space="preserve"> </w:t>
      </w:r>
      <w:r>
        <w:t>ХХ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line="264" w:lineRule="auto"/>
        <w:ind w:left="0" w:right="181" w:firstLine="567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</w:t>
      </w:r>
      <w:proofErr w:type="gramStart"/>
      <w:r>
        <w:t>сс в пр</w:t>
      </w:r>
      <w:proofErr w:type="gramEnd"/>
      <w:r>
        <w:t>омышленности и сельском хозяйстве. Развитие</w:t>
      </w:r>
      <w:r>
        <w:rPr>
          <w:spacing w:val="1"/>
        </w:rPr>
        <w:t xml:space="preserve"> </w:t>
      </w:r>
      <w:r>
        <w:t xml:space="preserve">транспорта и </w:t>
      </w:r>
      <w:r>
        <w:lastRenderedPageBreak/>
        <w:t>сре</w:t>
      </w:r>
      <w:proofErr w:type="gramStart"/>
      <w:r>
        <w:t>дств св</w:t>
      </w:r>
      <w:proofErr w:type="gramEnd"/>
      <w:r>
        <w:t>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-4"/>
        </w:rPr>
        <w:t xml:space="preserve"> </w:t>
      </w:r>
      <w:r>
        <w:t>партий.</w:t>
      </w:r>
    </w:p>
    <w:p w:rsidR="00D045FD" w:rsidRDefault="0004317B" w:rsidP="005328BC">
      <w:pPr>
        <w:pStyle w:val="1"/>
        <w:spacing w:before="2"/>
        <w:ind w:left="0" w:firstLine="567"/>
      </w:pPr>
      <w:r>
        <w:t>Страны</w:t>
      </w:r>
      <w:r>
        <w:rPr>
          <w:spacing w:val="-4"/>
        </w:rPr>
        <w:t xml:space="preserve"> </w:t>
      </w:r>
      <w:r>
        <w:t>Латинской</w:t>
      </w:r>
      <w:r>
        <w:rPr>
          <w:spacing w:val="-5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59" w:line="264" w:lineRule="auto"/>
        <w:ind w:left="0" w:right="172" w:firstLine="567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1910–1917 гг.: участники,</w:t>
      </w:r>
      <w:r>
        <w:rPr>
          <w:spacing w:val="2"/>
        </w:rPr>
        <w:t xml:space="preserve"> </w:t>
      </w:r>
      <w:r>
        <w:t>итоги,</w:t>
      </w:r>
      <w:r>
        <w:rPr>
          <w:spacing w:val="3"/>
        </w:rPr>
        <w:t xml:space="preserve"> </w:t>
      </w:r>
      <w:r>
        <w:t>значение.</w:t>
      </w:r>
    </w:p>
    <w:p w:rsidR="00D045FD" w:rsidRDefault="0004317B" w:rsidP="005328BC">
      <w:pPr>
        <w:pStyle w:val="1"/>
        <w:spacing w:before="6"/>
        <w:ind w:left="0" w:firstLine="567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 xml:space="preserve">ХХ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9" w:line="264" w:lineRule="auto"/>
        <w:ind w:left="0" w:right="179" w:firstLine="567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«Открытие</w:t>
      </w:r>
      <w:r>
        <w:rPr>
          <w:spacing w:val="-68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proofErr w:type="spellStart"/>
      <w:r>
        <w:t>Мэйдзи</w:t>
      </w:r>
      <w:proofErr w:type="spellEnd"/>
      <w:r>
        <w:t>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завоеваний.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rPr>
          <w:b/>
        </w:rPr>
        <w:t>Китай.</w:t>
      </w:r>
      <w:r>
        <w:rPr>
          <w:b/>
          <w:spacing w:val="94"/>
        </w:rPr>
        <w:t xml:space="preserve"> </w:t>
      </w:r>
      <w:r>
        <w:t xml:space="preserve">Империя  </w:t>
      </w:r>
      <w:r>
        <w:rPr>
          <w:spacing w:val="22"/>
        </w:rPr>
        <w:t xml:space="preserve"> </w:t>
      </w:r>
      <w:r>
        <w:t xml:space="preserve">Цин.  </w:t>
      </w:r>
      <w:r>
        <w:rPr>
          <w:spacing w:val="22"/>
        </w:rPr>
        <w:t xml:space="preserve"> </w:t>
      </w:r>
      <w:r>
        <w:t xml:space="preserve">«Опиумные  </w:t>
      </w:r>
      <w:r>
        <w:rPr>
          <w:spacing w:val="20"/>
        </w:rPr>
        <w:t xml:space="preserve"> </w:t>
      </w:r>
      <w:r>
        <w:t xml:space="preserve">войны».  </w:t>
      </w:r>
      <w:r>
        <w:rPr>
          <w:spacing w:val="22"/>
        </w:rPr>
        <w:t xml:space="preserve"> </w:t>
      </w:r>
      <w:r>
        <w:t xml:space="preserve">Восстание  </w:t>
      </w:r>
      <w:r>
        <w:rPr>
          <w:spacing w:val="15"/>
        </w:rPr>
        <w:t xml:space="preserve"> </w:t>
      </w:r>
      <w:r>
        <w:t>тайпинов.</w:t>
      </w:r>
    </w:p>
    <w:p w:rsidR="00D045FD" w:rsidRDefault="0004317B" w:rsidP="005328BC">
      <w:pPr>
        <w:pStyle w:val="a3"/>
        <w:spacing w:before="33" w:line="266" w:lineRule="auto"/>
        <w:ind w:left="0" w:right="184" w:firstLine="567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</w:t>
      </w:r>
      <w:proofErr w:type="spellStart"/>
      <w:r>
        <w:t>самоусиления</w:t>
      </w:r>
      <w:proofErr w:type="spellEnd"/>
      <w:r>
        <w:t>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:rsidR="00D045FD" w:rsidRDefault="0004317B" w:rsidP="005328BC">
      <w:pPr>
        <w:pStyle w:val="a3"/>
        <w:ind w:left="0" w:firstLine="567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Иране.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</w:t>
      </w:r>
      <w:r>
        <w:rPr>
          <w:spacing w:val="-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конгресса.</w:t>
      </w:r>
      <w:r>
        <w:rPr>
          <w:spacing w:val="3"/>
        </w:rPr>
        <w:t xml:space="preserve"> </w:t>
      </w:r>
      <w:r>
        <w:t>Б.</w:t>
      </w:r>
      <w:r>
        <w:rPr>
          <w:spacing w:val="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2"/>
        </w:rPr>
        <w:t xml:space="preserve"> </w:t>
      </w:r>
      <w:r>
        <w:t>М.К.</w:t>
      </w:r>
      <w:r>
        <w:rPr>
          <w:spacing w:val="2"/>
        </w:rPr>
        <w:t xml:space="preserve"> </w:t>
      </w:r>
      <w:r>
        <w:t>Ганди.</w:t>
      </w:r>
    </w:p>
    <w:p w:rsidR="00D045FD" w:rsidRDefault="0004317B" w:rsidP="005328BC">
      <w:pPr>
        <w:pStyle w:val="1"/>
        <w:spacing w:before="5"/>
        <w:ind w:left="0" w:firstLine="567"/>
      </w:pPr>
      <w:r>
        <w:t>Народы</w:t>
      </w:r>
      <w:r>
        <w:rPr>
          <w:spacing w:val="-4"/>
        </w:rPr>
        <w:t xml:space="preserve"> </w:t>
      </w:r>
      <w:r>
        <w:t>Африки в</w:t>
      </w:r>
      <w:r>
        <w:rPr>
          <w:spacing w:val="-3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8" w:line="264" w:lineRule="auto"/>
        <w:ind w:left="0" w:right="179" w:firstLine="567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колонизаторов.</w:t>
      </w:r>
      <w:r>
        <w:rPr>
          <w:spacing w:val="4"/>
        </w:rPr>
        <w:t xml:space="preserve"> </w:t>
      </w:r>
      <w:r>
        <w:t>Англо-бурская</w:t>
      </w:r>
      <w:r>
        <w:rPr>
          <w:spacing w:val="2"/>
        </w:rPr>
        <w:t xml:space="preserve"> </w:t>
      </w:r>
      <w:r>
        <w:t>война.</w:t>
      </w:r>
    </w:p>
    <w:p w:rsidR="00D045FD" w:rsidRDefault="0004317B" w:rsidP="005328BC">
      <w:pPr>
        <w:pStyle w:val="1"/>
        <w:spacing w:before="4"/>
        <w:ind w:left="0" w:firstLine="567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8" w:line="264" w:lineRule="auto"/>
        <w:ind w:left="0" w:right="167" w:firstLine="567"/>
      </w:pPr>
      <w:proofErr w:type="gramStart"/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proofErr w:type="gramEnd"/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 xml:space="preserve">людей. Художественная культура XIX – начала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Эволюция</w:t>
      </w:r>
      <w:proofErr w:type="gramEnd"/>
      <w:r>
        <w:t xml:space="preserve">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3"/>
        </w:rPr>
        <w:t xml:space="preserve"> </w:t>
      </w:r>
      <w:r>
        <w:t>Рождение</w:t>
      </w:r>
      <w:r>
        <w:rPr>
          <w:spacing w:val="-5"/>
        </w:rPr>
        <w:t xml:space="preserve"> </w:t>
      </w:r>
      <w:r>
        <w:t>кинематографа.</w:t>
      </w:r>
      <w:r>
        <w:rPr>
          <w:spacing w:val="-3"/>
        </w:rPr>
        <w:t xml:space="preserve"> </w:t>
      </w:r>
      <w:r>
        <w:t>Деятели</w:t>
      </w:r>
      <w:r>
        <w:rPr>
          <w:spacing w:val="-5"/>
        </w:rPr>
        <w:t xml:space="preserve"> </w:t>
      </w:r>
      <w:r>
        <w:t>культуры:</w:t>
      </w:r>
      <w:r>
        <w:rPr>
          <w:spacing w:val="-11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творчество.</w:t>
      </w:r>
    </w:p>
    <w:p w:rsidR="00D045FD" w:rsidRDefault="0004317B" w:rsidP="005328BC">
      <w:pPr>
        <w:pStyle w:val="1"/>
        <w:spacing w:before="5"/>
        <w:ind w:left="0" w:firstLine="567"/>
      </w:pPr>
      <w:r>
        <w:t>Международные</w:t>
      </w:r>
      <w:r>
        <w:rPr>
          <w:spacing w:val="2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1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lastRenderedPageBreak/>
        <w:t>индустриального</w:t>
      </w:r>
      <w:r>
        <w:rPr>
          <w:spacing w:val="3"/>
        </w:rPr>
        <w:t xml:space="preserve"> </w:t>
      </w:r>
      <w:r>
        <w:t>мира.</w:t>
      </w:r>
      <w:r>
        <w:rPr>
          <w:spacing w:val="10"/>
        </w:rPr>
        <w:t xml:space="preserve"> </w:t>
      </w:r>
      <w:r>
        <w:t>Активизация</w:t>
      </w:r>
      <w:r>
        <w:rPr>
          <w:spacing w:val="5"/>
        </w:rPr>
        <w:t xml:space="preserve"> </w:t>
      </w:r>
      <w:r>
        <w:t>борьбы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передел</w:t>
      </w:r>
      <w:r>
        <w:rPr>
          <w:spacing w:val="4"/>
        </w:rPr>
        <w:t xml:space="preserve"> </w:t>
      </w:r>
      <w:r>
        <w:t>мира.</w:t>
      </w:r>
      <w:r>
        <w:rPr>
          <w:spacing w:val="6"/>
        </w:rPr>
        <w:t xml:space="preserve"> </w:t>
      </w:r>
      <w:r>
        <w:t>Формирование</w:t>
      </w:r>
      <w:r w:rsidR="005328BC"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конфликты и войны</w:t>
      </w:r>
      <w:r>
        <w:rPr>
          <w:spacing w:val="1"/>
        </w:rPr>
        <w:t xml:space="preserve"> </w:t>
      </w:r>
      <w:r>
        <w:t>в конце 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(</w:t>
      </w:r>
      <w:proofErr w:type="gramStart"/>
      <w:r>
        <w:t>испано-американская</w:t>
      </w:r>
      <w:proofErr w:type="gramEnd"/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 кризис).</w:t>
      </w:r>
      <w:r>
        <w:rPr>
          <w:spacing w:val="4"/>
        </w:rPr>
        <w:t xml:space="preserve"> </w:t>
      </w:r>
      <w:r>
        <w:t>Балканские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ind w:firstLine="567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</w:p>
    <w:p w:rsidR="00D045FD" w:rsidRDefault="00D045FD" w:rsidP="005328BC">
      <w:pPr>
        <w:pStyle w:val="a3"/>
        <w:spacing w:before="2"/>
        <w:ind w:left="0" w:firstLine="567"/>
        <w:jc w:val="left"/>
        <w:rPr>
          <w:sz w:val="29"/>
        </w:rPr>
      </w:pPr>
    </w:p>
    <w:p w:rsidR="00D045FD" w:rsidRDefault="0004317B" w:rsidP="005328BC">
      <w:pPr>
        <w:pStyle w:val="1"/>
        <w:spacing w:line="264" w:lineRule="auto"/>
        <w:ind w:left="0" w:right="169" w:firstLine="567"/>
      </w:pPr>
      <w:r>
        <w:t>ИСТОРИЯ РОССИИ. РОССИЙСКАЯ ИМПЕРИЯ В XIX</w:t>
      </w:r>
      <w:r>
        <w:rPr>
          <w:spacing w:val="70"/>
        </w:rPr>
        <w:t xml:space="preserve"> </w:t>
      </w:r>
      <w:r>
        <w:t>– 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</w:p>
    <w:p w:rsidR="00D045FD" w:rsidRDefault="0004317B" w:rsidP="005328BC">
      <w:pPr>
        <w:spacing w:line="320" w:lineRule="exact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1"/>
        <w:spacing w:before="33"/>
        <w:ind w:left="0" w:firstLine="567"/>
        <w:jc w:val="left"/>
      </w:pPr>
      <w:r>
        <w:t>Александровская</w:t>
      </w:r>
      <w:r>
        <w:rPr>
          <w:spacing w:val="-8"/>
        </w:rPr>
        <w:t xml:space="preserve"> </w:t>
      </w:r>
      <w:r>
        <w:t>эпоха: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либерализм</w:t>
      </w:r>
    </w:p>
    <w:p w:rsidR="00D045FD" w:rsidRDefault="0004317B" w:rsidP="005328BC">
      <w:pPr>
        <w:pStyle w:val="a3"/>
        <w:spacing w:before="28" w:line="264" w:lineRule="auto"/>
        <w:ind w:left="0" w:right="179" w:firstLine="567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proofErr w:type="spellStart"/>
      <w:r>
        <w:t>Тильзитский</w:t>
      </w:r>
      <w:proofErr w:type="spellEnd"/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 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D045FD" w:rsidRDefault="0004317B" w:rsidP="005328BC">
      <w:pPr>
        <w:pStyle w:val="a3"/>
        <w:spacing w:before="2" w:line="264" w:lineRule="auto"/>
        <w:ind w:left="0" w:right="177" w:firstLine="567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Южное</w:t>
      </w:r>
      <w:r>
        <w:rPr>
          <w:spacing w:val="-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Восстание</w:t>
      </w:r>
      <w:r>
        <w:rPr>
          <w:spacing w:val="4"/>
        </w:rPr>
        <w:t xml:space="preserve"> </w:t>
      </w:r>
      <w:r>
        <w:t>декабристов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декабря 1825</w:t>
      </w:r>
      <w:r>
        <w:rPr>
          <w:spacing w:val="-1"/>
        </w:rPr>
        <w:t xml:space="preserve"> </w:t>
      </w:r>
      <w:r>
        <w:t>г.</w:t>
      </w:r>
    </w:p>
    <w:p w:rsidR="00D045FD" w:rsidRDefault="0004317B" w:rsidP="005328BC">
      <w:pPr>
        <w:pStyle w:val="1"/>
        <w:spacing w:before="5"/>
        <w:ind w:left="0" w:firstLine="567"/>
      </w:pPr>
      <w:r>
        <w:t>Николаевское</w:t>
      </w:r>
      <w:r>
        <w:rPr>
          <w:spacing w:val="-8"/>
        </w:rPr>
        <w:t xml:space="preserve"> </w:t>
      </w:r>
      <w:r>
        <w:t>самодержавие: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9"/>
        </w:rPr>
        <w:t xml:space="preserve"> </w:t>
      </w:r>
      <w:r>
        <w:t>консерватизм</w:t>
      </w:r>
    </w:p>
    <w:p w:rsidR="00D045FD" w:rsidRDefault="0004317B" w:rsidP="005328BC">
      <w:pPr>
        <w:pStyle w:val="a3"/>
        <w:spacing w:before="29" w:line="264" w:lineRule="auto"/>
        <w:ind w:left="0" w:right="168" w:firstLine="567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 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 бюрократии.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t>Расширение империи: русско-иранская и русско-турецкая войны. Россия</w:t>
      </w:r>
      <w:r>
        <w:rPr>
          <w:spacing w:val="-67"/>
        </w:rPr>
        <w:t xml:space="preserve"> </w:t>
      </w:r>
      <w:r>
        <w:t>и Западная Европа: особенности взаимного восприятия. «Священный союз».</w:t>
      </w:r>
      <w:r>
        <w:rPr>
          <w:spacing w:val="1"/>
        </w:rPr>
        <w:t xml:space="preserve"> </w:t>
      </w:r>
      <w:r>
        <w:t>Россия и революции в Европе. Восточный вопрос. Распад Венской 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-2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Героическая</w:t>
      </w:r>
      <w:r>
        <w:rPr>
          <w:spacing w:val="-2"/>
        </w:rPr>
        <w:t xml:space="preserve"> </w:t>
      </w:r>
      <w:r>
        <w:t>оборона</w:t>
      </w:r>
      <w:r>
        <w:rPr>
          <w:spacing w:val="-3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1856</w:t>
      </w:r>
      <w:r>
        <w:rPr>
          <w:spacing w:val="-4"/>
        </w:rPr>
        <w:t xml:space="preserve"> </w:t>
      </w:r>
      <w:r>
        <w:t>г.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особенности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России.</w:t>
      </w:r>
      <w:r>
        <w:rPr>
          <w:spacing w:val="60"/>
        </w:rPr>
        <w:t xml:space="preserve"> </w:t>
      </w:r>
      <w:r>
        <w:t>Начало</w:t>
      </w:r>
      <w:r>
        <w:rPr>
          <w:spacing w:val="58"/>
        </w:rPr>
        <w:t xml:space="preserve"> </w:t>
      </w:r>
      <w:r>
        <w:t>железнодорожного</w:t>
      </w:r>
      <w:r w:rsidR="005328BC"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lastRenderedPageBreak/>
        <w:t>самоуправление.</w:t>
      </w:r>
    </w:p>
    <w:p w:rsidR="00D045FD" w:rsidRDefault="0004317B" w:rsidP="005328BC">
      <w:pPr>
        <w:pStyle w:val="a3"/>
        <w:spacing w:before="3" w:line="264" w:lineRule="auto"/>
        <w:ind w:left="0" w:right="175" w:firstLine="567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 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 пункт общественных</w:t>
      </w:r>
      <w:r>
        <w:rPr>
          <w:spacing w:val="-4"/>
        </w:rPr>
        <w:t xml:space="preserve"> </w:t>
      </w:r>
      <w:r>
        <w:t>дебатов.</w:t>
      </w:r>
    </w:p>
    <w:p w:rsidR="00D045FD" w:rsidRDefault="0004317B" w:rsidP="005328BC">
      <w:pPr>
        <w:pStyle w:val="1"/>
        <w:spacing w:before="3"/>
        <w:ind w:left="0" w:firstLine="567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6" w:firstLine="567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 культуры.</w:t>
      </w:r>
    </w:p>
    <w:p w:rsidR="00D045FD" w:rsidRDefault="0004317B" w:rsidP="005328BC">
      <w:pPr>
        <w:pStyle w:val="1"/>
        <w:spacing w:before="7"/>
        <w:ind w:left="0" w:firstLine="567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8" w:line="264" w:lineRule="auto"/>
        <w:ind w:left="0" w:right="173" w:firstLine="567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3"/>
        </w:rPr>
        <w:t xml:space="preserve"> </w:t>
      </w:r>
      <w:r>
        <w:t>Кавказская</w:t>
      </w:r>
      <w:r>
        <w:rPr>
          <w:spacing w:val="2"/>
        </w:rPr>
        <w:t xml:space="preserve"> </w:t>
      </w:r>
      <w:r>
        <w:t>война.</w:t>
      </w:r>
      <w:r>
        <w:rPr>
          <w:spacing w:val="3"/>
        </w:rPr>
        <w:t xml:space="preserve"> </w:t>
      </w:r>
      <w:r>
        <w:t>Движение</w:t>
      </w:r>
      <w:r>
        <w:rPr>
          <w:spacing w:val="6"/>
        </w:rPr>
        <w:t xml:space="preserve"> </w:t>
      </w:r>
      <w:r>
        <w:t>Шамиля.</w:t>
      </w:r>
    </w:p>
    <w:p w:rsidR="00D045FD" w:rsidRDefault="0004317B" w:rsidP="005328BC">
      <w:pPr>
        <w:pStyle w:val="1"/>
        <w:spacing w:before="2"/>
        <w:ind w:left="0" w:firstLine="567"/>
      </w:pPr>
      <w:r>
        <w:t>Социальная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4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Александре</w:t>
      </w:r>
      <w:r>
        <w:rPr>
          <w:spacing w:val="-2"/>
        </w:rPr>
        <w:t xml:space="preserve"> </w:t>
      </w:r>
      <w:r>
        <w:t>II</w:t>
      </w:r>
    </w:p>
    <w:p w:rsidR="00D045FD" w:rsidRDefault="0004317B" w:rsidP="005328BC">
      <w:pPr>
        <w:pStyle w:val="a3"/>
        <w:spacing w:before="28" w:line="264" w:lineRule="auto"/>
        <w:ind w:left="0" w:right="172" w:firstLine="567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 Крестьянская</w:t>
      </w:r>
      <w:r>
        <w:rPr>
          <w:spacing w:val="1"/>
        </w:rPr>
        <w:t xml:space="preserve"> </w:t>
      </w:r>
      <w:r>
        <w:t>реформа 1861 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страны.</w:t>
      </w:r>
      <w:r>
        <w:rPr>
          <w:spacing w:val="3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вопрос.</w:t>
      </w:r>
    </w:p>
    <w:p w:rsidR="00D045FD" w:rsidRDefault="0004317B" w:rsidP="005328BC">
      <w:pPr>
        <w:pStyle w:val="a3"/>
        <w:spacing w:before="3" w:line="264" w:lineRule="auto"/>
        <w:ind w:left="0" w:right="170" w:firstLine="567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1877–1878 гг.</w:t>
      </w:r>
      <w:r>
        <w:rPr>
          <w:spacing w:val="3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2"/>
        </w:rPr>
        <w:t xml:space="preserve"> </w:t>
      </w:r>
      <w:r>
        <w:t>Востоке.</w:t>
      </w:r>
    </w:p>
    <w:p w:rsidR="00D045FD" w:rsidRDefault="0004317B" w:rsidP="005328BC">
      <w:pPr>
        <w:pStyle w:val="1"/>
        <w:spacing w:before="3"/>
        <w:ind w:left="0" w:firstLine="567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</w:t>
      </w:r>
      <w:r>
        <w:rPr>
          <w:spacing w:val="-4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59" w:line="264" w:lineRule="auto"/>
        <w:ind w:left="0" w:right="177" w:firstLine="567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47"/>
        </w:rPr>
        <w:t xml:space="preserve"> </w:t>
      </w:r>
      <w:r>
        <w:t>России.</w:t>
      </w:r>
      <w:r>
        <w:rPr>
          <w:spacing w:val="47"/>
        </w:rPr>
        <w:t xml:space="preserve"> </w:t>
      </w:r>
      <w:r>
        <w:t>Государственный</w:t>
      </w:r>
      <w:r>
        <w:rPr>
          <w:spacing w:val="45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0"/>
        </w:rPr>
        <w:t xml:space="preserve"> </w:t>
      </w:r>
      <w:r>
        <w:t>и</w:t>
      </w:r>
    </w:p>
    <w:p w:rsidR="00D045FD" w:rsidRDefault="0004317B" w:rsidP="005328BC">
      <w:pPr>
        <w:pStyle w:val="a3"/>
        <w:spacing w:before="2" w:line="264" w:lineRule="auto"/>
        <w:ind w:left="0" w:right="171" w:firstLine="567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lastRenderedPageBreak/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3"/>
        </w:rPr>
        <w:t xml:space="preserve"> </w:t>
      </w:r>
      <w:r>
        <w:t>Консервация</w:t>
      </w:r>
      <w:r>
        <w:rPr>
          <w:spacing w:val="1"/>
        </w:rPr>
        <w:t xml:space="preserve"> </w:t>
      </w:r>
      <w:r>
        <w:t>аграрных</w:t>
      </w:r>
      <w:r>
        <w:rPr>
          <w:spacing w:val="-3"/>
        </w:rPr>
        <w:t xml:space="preserve"> </w:t>
      </w:r>
      <w:r>
        <w:t>отношений.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 и новации.</w:t>
      </w:r>
      <w:r>
        <w:rPr>
          <w:spacing w:val="1"/>
        </w:rPr>
        <w:t xml:space="preserve"> </w:t>
      </w:r>
      <w:r>
        <w:t>Общинное землевладение и 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50"/>
        </w:rPr>
        <w:t xml:space="preserve"> </w:t>
      </w:r>
      <w:r>
        <w:t>помещичьего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крестьянского</w:t>
      </w:r>
      <w:r>
        <w:rPr>
          <w:spacing w:val="52"/>
        </w:rPr>
        <w:t xml:space="preserve"> </w:t>
      </w:r>
      <w:r>
        <w:t>хозяйств.</w:t>
      </w:r>
      <w:r>
        <w:rPr>
          <w:spacing w:val="54"/>
        </w:rPr>
        <w:t xml:space="preserve"> </w:t>
      </w:r>
      <w:r>
        <w:t>Помещичье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предприниматели.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 и социальной модернизации.</w:t>
      </w:r>
      <w:r>
        <w:rPr>
          <w:spacing w:val="70"/>
        </w:rPr>
        <w:t xml:space="preserve"> </w:t>
      </w:r>
      <w:r>
        <w:t>Миграции сельского населения</w:t>
      </w:r>
      <w:r>
        <w:rPr>
          <w:spacing w:val="1"/>
        </w:rPr>
        <w:t xml:space="preserve"> </w:t>
      </w:r>
      <w:r>
        <w:t>в 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 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частнопредпринимательские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:rsidR="00D045FD" w:rsidRDefault="0004317B" w:rsidP="005328BC">
      <w:pPr>
        <w:pStyle w:val="1"/>
        <w:spacing w:before="4"/>
        <w:ind w:left="0" w:firstLine="567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9" w:firstLine="567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 национальной научной школы и ее вклад в мировое научное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градостроительство.</w:t>
      </w:r>
    </w:p>
    <w:p w:rsidR="00D045FD" w:rsidRDefault="0004317B" w:rsidP="005328BC">
      <w:pPr>
        <w:pStyle w:val="1"/>
        <w:spacing w:before="6"/>
        <w:ind w:left="0" w:firstLine="567"/>
      </w:pPr>
      <w:r>
        <w:t>Этнокультурный</w:t>
      </w:r>
      <w:r>
        <w:rPr>
          <w:spacing w:val="-3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империи</w:t>
      </w:r>
    </w:p>
    <w:p w:rsidR="00D045FD" w:rsidRDefault="0004317B" w:rsidP="005328BC">
      <w:pPr>
        <w:pStyle w:val="a3"/>
        <w:spacing w:before="24" w:line="264" w:lineRule="auto"/>
        <w:ind w:left="0" w:right="170" w:firstLine="567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</w:t>
      </w:r>
      <w:r>
        <w:rPr>
          <w:spacing w:val="38"/>
        </w:rPr>
        <w:t xml:space="preserve"> </w:t>
      </w:r>
      <w:r>
        <w:t>Поволжье.</w:t>
      </w:r>
      <w:r>
        <w:rPr>
          <w:spacing w:val="39"/>
        </w:rPr>
        <w:t xml:space="preserve"> </w:t>
      </w:r>
      <w:r>
        <w:t>Северный</w:t>
      </w:r>
      <w:r>
        <w:rPr>
          <w:spacing w:val="37"/>
        </w:rPr>
        <w:t xml:space="preserve"> </w:t>
      </w:r>
      <w:r>
        <w:t>Кавказ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Закавказье.</w:t>
      </w:r>
      <w:r>
        <w:rPr>
          <w:spacing w:val="39"/>
        </w:rPr>
        <w:t xml:space="preserve"> </w:t>
      </w:r>
      <w:r>
        <w:t>Север,</w:t>
      </w:r>
      <w:r>
        <w:rPr>
          <w:spacing w:val="39"/>
        </w:rPr>
        <w:t xml:space="preserve"> </w:t>
      </w:r>
      <w:r>
        <w:t>Сибирь,</w:t>
      </w:r>
      <w:r>
        <w:rPr>
          <w:spacing w:val="39"/>
        </w:rPr>
        <w:t xml:space="preserve"> </w:t>
      </w:r>
      <w:r>
        <w:t>Дальний</w:t>
      </w:r>
      <w:r w:rsidR="005328BC"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миссионеры.</w:t>
      </w:r>
    </w:p>
    <w:p w:rsidR="00D045FD" w:rsidRDefault="0004317B" w:rsidP="005328BC">
      <w:pPr>
        <w:pStyle w:val="1"/>
        <w:spacing w:before="7" w:line="266" w:lineRule="auto"/>
        <w:ind w:left="0" w:right="174" w:firstLine="567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движений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lastRenderedPageBreak/>
        <w:t>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3"/>
        </w:rPr>
        <w:t xml:space="preserve"> </w:t>
      </w:r>
      <w:r>
        <w:t>Женское</w:t>
      </w:r>
      <w:r>
        <w:rPr>
          <w:spacing w:val="2"/>
        </w:rPr>
        <w:t xml:space="preserve"> </w:t>
      </w:r>
      <w:r>
        <w:t>движение.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 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 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-67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3"/>
        </w:rPr>
        <w:t xml:space="preserve"> </w:t>
      </w:r>
      <w:r>
        <w:t>I съезд</w:t>
      </w:r>
      <w:r>
        <w:rPr>
          <w:spacing w:val="4"/>
        </w:rPr>
        <w:t xml:space="preserve"> </w:t>
      </w:r>
      <w:r>
        <w:t>РСДРП.</w:t>
      </w:r>
    </w:p>
    <w:p w:rsidR="00D045FD" w:rsidRDefault="0004317B" w:rsidP="005328BC">
      <w:pPr>
        <w:pStyle w:val="1"/>
        <w:ind w:left="0" w:firstLine="567"/>
      </w:pPr>
      <w:r>
        <w:t>Россия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3" w:line="264" w:lineRule="auto"/>
        <w:ind w:left="0" w:right="164" w:firstLine="567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 рост. Промышленное развитие. Новая география экономики.</w:t>
      </w:r>
      <w:r>
        <w:rPr>
          <w:spacing w:val="1"/>
        </w:rPr>
        <w:t xml:space="preserve"> </w:t>
      </w:r>
      <w:r>
        <w:t>Урбанизация и облик городов. Отечественный и иностранный капитал, 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 социальная характеристика и борьба за права. Средние городские</w:t>
      </w:r>
      <w:r>
        <w:rPr>
          <w:spacing w:val="1"/>
        </w:rPr>
        <w:t xml:space="preserve"> </w:t>
      </w:r>
      <w:r>
        <w:t>слои. Типы сельского землевладения и хозяйства. Помещики и крестьяне.</w:t>
      </w:r>
      <w:r>
        <w:rPr>
          <w:spacing w:val="1"/>
        </w:rPr>
        <w:t xml:space="preserve"> </w:t>
      </w:r>
      <w:r>
        <w:t>Положение женщины в обществе. Церковь в условиях кризиса имперской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светской этики и</w:t>
      </w:r>
      <w:r>
        <w:rPr>
          <w:spacing w:val="-1"/>
        </w:rPr>
        <w:t xml:space="preserve"> </w:t>
      </w:r>
      <w:r>
        <w:t>культуры.</w:t>
      </w:r>
    </w:p>
    <w:p w:rsidR="00D045FD" w:rsidRDefault="0004317B" w:rsidP="005328BC">
      <w:pPr>
        <w:pStyle w:val="a3"/>
        <w:spacing w:before="2" w:line="261" w:lineRule="auto"/>
        <w:ind w:left="0" w:right="168" w:firstLine="567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 национально-культурные</w:t>
      </w:r>
      <w:r>
        <w:rPr>
          <w:spacing w:val="2"/>
        </w:rPr>
        <w:t xml:space="preserve"> </w:t>
      </w:r>
      <w:r>
        <w:t>движения.</w:t>
      </w:r>
    </w:p>
    <w:p w:rsidR="00D045FD" w:rsidRDefault="0004317B" w:rsidP="005328BC">
      <w:pPr>
        <w:pStyle w:val="a3"/>
        <w:spacing w:before="4" w:line="264" w:lineRule="auto"/>
        <w:ind w:left="0" w:right="171" w:firstLine="56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1"/>
        </w:rPr>
        <w:t xml:space="preserve"> </w:t>
      </w:r>
      <w:r>
        <w:t>сражение.</w:t>
      </w:r>
    </w:p>
    <w:p w:rsidR="00D045FD" w:rsidRDefault="0004317B" w:rsidP="005328BC">
      <w:pPr>
        <w:pStyle w:val="a3"/>
        <w:spacing w:before="3" w:line="261" w:lineRule="auto"/>
        <w:ind w:left="0" w:right="173" w:firstLine="567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</w:t>
      </w:r>
      <w:r>
        <w:rPr>
          <w:spacing w:val="64"/>
        </w:rPr>
        <w:t xml:space="preserve"> </w:t>
      </w:r>
      <w:r>
        <w:t>Николай</w:t>
      </w:r>
      <w:r>
        <w:rPr>
          <w:spacing w:val="63"/>
        </w:rPr>
        <w:t xml:space="preserve"> </w:t>
      </w:r>
      <w:r>
        <w:t>II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его</w:t>
      </w:r>
      <w:r>
        <w:rPr>
          <w:spacing w:val="62"/>
        </w:rPr>
        <w:t xml:space="preserve"> </w:t>
      </w:r>
      <w:r>
        <w:t>окружение.</w:t>
      </w:r>
      <w:r>
        <w:rPr>
          <w:spacing w:val="66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К.</w:t>
      </w:r>
      <w:r>
        <w:rPr>
          <w:spacing w:val="65"/>
        </w:rPr>
        <w:t xml:space="preserve"> </w:t>
      </w:r>
      <w:r>
        <w:t>Плеве</w:t>
      </w:r>
      <w:r>
        <w:rPr>
          <w:spacing w:val="64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посту</w:t>
      </w:r>
      <w:r w:rsidR="005328BC"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-67"/>
        </w:rPr>
        <w:t xml:space="preserve"> </w:t>
      </w:r>
      <w:r>
        <w:t>освобождения».</w:t>
      </w:r>
      <w:r>
        <w:rPr>
          <w:spacing w:val="3"/>
        </w:rPr>
        <w:t xml:space="preserve"> </w:t>
      </w:r>
      <w:r>
        <w:t>Банкетная</w:t>
      </w:r>
      <w:r>
        <w:rPr>
          <w:spacing w:val="3"/>
        </w:rPr>
        <w:t xml:space="preserve"> </w:t>
      </w:r>
      <w:r>
        <w:t>кампания.</w:t>
      </w:r>
    </w:p>
    <w:p w:rsidR="00D045FD" w:rsidRDefault="0004317B" w:rsidP="005328BC">
      <w:pPr>
        <w:pStyle w:val="a3"/>
        <w:spacing w:before="2" w:line="264" w:lineRule="auto"/>
        <w:ind w:left="0" w:right="174" w:firstLine="567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(социалисты-революционеры).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lastRenderedPageBreak/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 революционных</w:t>
      </w:r>
      <w:r>
        <w:rPr>
          <w:spacing w:val="-4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1906–1907 гг.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1"/>
        </w:rPr>
        <w:t xml:space="preserve"> </w:t>
      </w:r>
      <w:r>
        <w:t>Государственной думы:</w:t>
      </w:r>
      <w:r>
        <w:rPr>
          <w:spacing w:val="-5"/>
        </w:rPr>
        <w:t xml:space="preserve"> </w:t>
      </w:r>
      <w:r>
        <w:t>итоги и уроки.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2"/>
        </w:rPr>
        <w:t xml:space="preserve"> </w:t>
      </w:r>
      <w:r>
        <w:t>Общественный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подъем.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преддверии мировой катастрофы.</w:t>
      </w:r>
    </w:p>
    <w:p w:rsidR="00D045FD" w:rsidRDefault="0004317B" w:rsidP="005328BC">
      <w:pPr>
        <w:pStyle w:val="a3"/>
        <w:spacing w:before="2" w:line="264" w:lineRule="auto"/>
        <w:ind w:left="0" w:right="174" w:firstLine="567"/>
      </w:pPr>
      <w:r>
        <w:t>Серебряный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-67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Драматический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новаторство.</w:t>
      </w:r>
      <w:r>
        <w:rPr>
          <w:spacing w:val="-67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:rsidR="00D045FD" w:rsidRDefault="0004317B" w:rsidP="005328BC">
      <w:pPr>
        <w:pStyle w:val="a3"/>
        <w:spacing w:before="2" w:line="264" w:lineRule="auto"/>
        <w:ind w:left="0" w:right="176" w:firstLine="567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2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России 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D045FD" w:rsidRDefault="0004317B" w:rsidP="005328BC">
      <w:pPr>
        <w:pStyle w:val="a3"/>
        <w:spacing w:line="264" w:lineRule="auto"/>
        <w:ind w:left="0" w:right="5166" w:firstLine="567"/>
      </w:pPr>
      <w:r>
        <w:t>Наш край в XIX – начале ХХ в.</w:t>
      </w:r>
      <w:r>
        <w:rPr>
          <w:spacing w:val="-68"/>
        </w:rPr>
        <w:t xml:space="preserve"> </w:t>
      </w:r>
      <w:r>
        <w:t>Обобщение.</w:t>
      </w:r>
    </w:p>
    <w:p w:rsidR="00D045FD" w:rsidRDefault="00D045FD" w:rsidP="005328BC">
      <w:pPr>
        <w:pStyle w:val="a3"/>
        <w:spacing w:before="1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5"/>
        </w:rPr>
        <w:t xml:space="preserve"> </w:t>
      </w:r>
      <w:r>
        <w:t>РОССИИ</w:t>
      </w:r>
    </w:p>
    <w:p w:rsidR="00D045FD" w:rsidRDefault="0004317B" w:rsidP="005328BC">
      <w:pPr>
        <w:spacing w:before="63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a3"/>
        <w:spacing w:before="29" w:line="264" w:lineRule="auto"/>
        <w:ind w:left="0" w:right="177" w:firstLine="567"/>
      </w:pPr>
      <w:r>
        <w:t>Преемственность всех этапов отечественной истории. Период Новейшей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время).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процессы ХХ</w:t>
      </w:r>
      <w:r>
        <w:rPr>
          <w:spacing w:val="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начала</w:t>
      </w:r>
      <w:r>
        <w:rPr>
          <w:spacing w:val="2"/>
        </w:rPr>
        <w:t xml:space="preserve"> </w:t>
      </w:r>
      <w:r>
        <w:t>XXI в.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Российская</w:t>
      </w:r>
      <w:r>
        <w:rPr>
          <w:spacing w:val="-3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1917-1922</w:t>
      </w:r>
      <w:r>
        <w:rPr>
          <w:spacing w:val="-4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33" w:line="264" w:lineRule="auto"/>
        <w:ind w:left="0" w:right="174" w:firstLine="567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общенациональный кризис.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Февральское восстание в Петрограде. Отречение Николая II. 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-67"/>
        </w:rPr>
        <w:t xml:space="preserve"> </w:t>
      </w:r>
      <w:r>
        <w:t>внутриполитического</w:t>
      </w:r>
      <w:r>
        <w:rPr>
          <w:spacing w:val="-3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Угроза</w:t>
      </w:r>
      <w:r>
        <w:rPr>
          <w:spacing w:val="-1"/>
        </w:rPr>
        <w:t xml:space="preserve"> </w:t>
      </w:r>
      <w:r>
        <w:t>территориального</w:t>
      </w:r>
      <w:r>
        <w:rPr>
          <w:spacing w:val="-3"/>
        </w:rPr>
        <w:t xml:space="preserve"> </w:t>
      </w:r>
      <w:r>
        <w:t>распада</w:t>
      </w:r>
      <w:r>
        <w:rPr>
          <w:spacing w:val="9"/>
        </w:rPr>
        <w:t xml:space="preserve"> </w:t>
      </w:r>
      <w:r>
        <w:t>страны.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Цели и лозунги большевиков. В. И. Ленин как политический деятель.</w:t>
      </w:r>
      <w:r>
        <w:rPr>
          <w:spacing w:val="1"/>
        </w:rPr>
        <w:t xml:space="preserve"> </w:t>
      </w:r>
      <w:proofErr w:type="spellStart"/>
      <w:r>
        <w:t>Вооружѐнное</w:t>
      </w:r>
      <w:proofErr w:type="spellEnd"/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ноября)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(Совет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комиссаров)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 большевиков. Образование РККА. Советская национальная</w:t>
      </w:r>
      <w:r>
        <w:rPr>
          <w:spacing w:val="1"/>
        </w:rPr>
        <w:t xml:space="preserve"> </w:t>
      </w:r>
      <w:r>
        <w:lastRenderedPageBreak/>
        <w:t>политика.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РСФСР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добровольного</w:t>
      </w:r>
      <w:r>
        <w:rPr>
          <w:spacing w:val="-3"/>
        </w:rPr>
        <w:t xml:space="preserve"> </w:t>
      </w:r>
      <w:r>
        <w:t>союза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D045FD" w:rsidRDefault="0004317B" w:rsidP="005328BC">
      <w:pPr>
        <w:pStyle w:val="a3"/>
        <w:spacing w:before="2" w:line="264" w:lineRule="auto"/>
        <w:ind w:left="0" w:right="169" w:firstLine="567"/>
      </w:pPr>
      <w:r>
        <w:t>Гражданская война как национальная трагедия. Военная интервенция.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правительств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Колчака,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Деникина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Врангеля.</w:t>
      </w:r>
    </w:p>
    <w:p w:rsidR="00D045FD" w:rsidRDefault="0004317B" w:rsidP="005328BC">
      <w:pPr>
        <w:pStyle w:val="a3"/>
        <w:spacing w:line="320" w:lineRule="exact"/>
        <w:ind w:left="0" w:firstLine="567"/>
      </w:pPr>
      <w:r>
        <w:t>Переход</w:t>
      </w:r>
      <w:r>
        <w:rPr>
          <w:spacing w:val="-3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СССР.</w:t>
      </w:r>
    </w:p>
    <w:p w:rsidR="00D045FD" w:rsidRDefault="0004317B" w:rsidP="005328BC">
      <w:pPr>
        <w:pStyle w:val="a3"/>
        <w:spacing w:before="34"/>
        <w:ind w:left="0" w:firstLine="567"/>
      </w:pPr>
      <w:r>
        <w:t>Революционные</w:t>
      </w:r>
      <w:r>
        <w:rPr>
          <w:spacing w:val="38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России</w:t>
      </w:r>
      <w:r>
        <w:rPr>
          <w:spacing w:val="37"/>
        </w:rPr>
        <w:t xml:space="preserve"> </w:t>
      </w:r>
      <w:r>
        <w:t>глазами</w:t>
      </w:r>
      <w:r>
        <w:rPr>
          <w:spacing w:val="38"/>
        </w:rPr>
        <w:t xml:space="preserve"> </w:t>
      </w:r>
      <w:r>
        <w:t>соотечественников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мира.</w:t>
      </w:r>
    </w:p>
    <w:p w:rsidR="00D045FD" w:rsidRDefault="0004317B" w:rsidP="005328BC">
      <w:pPr>
        <w:pStyle w:val="a3"/>
        <w:spacing w:before="33"/>
        <w:ind w:left="0" w:firstLine="567"/>
      </w:pPr>
      <w:r>
        <w:t>Русское</w:t>
      </w:r>
      <w:r>
        <w:rPr>
          <w:spacing w:val="-6"/>
        </w:rPr>
        <w:t xml:space="preserve"> </w:t>
      </w:r>
      <w:r>
        <w:t>зарубежье.</w:t>
      </w:r>
    </w:p>
    <w:p w:rsidR="00D045FD" w:rsidRDefault="0004317B" w:rsidP="005328BC">
      <w:pPr>
        <w:pStyle w:val="a3"/>
        <w:spacing w:before="29" w:line="264" w:lineRule="auto"/>
        <w:ind w:left="0" w:right="177" w:firstLine="567"/>
      </w:pPr>
      <w:r>
        <w:t>Влияние</w:t>
      </w:r>
      <w:r>
        <w:rPr>
          <w:spacing w:val="1"/>
        </w:rPr>
        <w:t xml:space="preserve"> </w:t>
      </w:r>
      <w:r>
        <w:t>революционных 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общемировые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народов России.</w:t>
      </w:r>
    </w:p>
    <w:p w:rsidR="00D045FD" w:rsidRDefault="0004317B" w:rsidP="005328BC">
      <w:pPr>
        <w:pStyle w:val="1"/>
        <w:spacing w:before="7"/>
        <w:ind w:left="0" w:firstLine="567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5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(1941—1945</w:t>
      </w:r>
      <w:r>
        <w:rPr>
          <w:spacing w:val="-3"/>
        </w:rPr>
        <w:t xml:space="preserve"> </w:t>
      </w:r>
      <w:r>
        <w:t>гг.)</w:t>
      </w:r>
    </w:p>
    <w:p w:rsidR="00D045FD" w:rsidRDefault="0004317B" w:rsidP="005328BC">
      <w:pPr>
        <w:pStyle w:val="a3"/>
        <w:spacing w:before="28" w:line="264" w:lineRule="auto"/>
        <w:ind w:left="0" w:right="173" w:firstLine="567"/>
      </w:pPr>
      <w:r>
        <w:t>План</w:t>
      </w:r>
      <w:r>
        <w:rPr>
          <w:spacing w:val="1"/>
        </w:rPr>
        <w:t xml:space="preserve"> </w:t>
      </w:r>
      <w:r>
        <w:t>«Барбаросса» 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Нападение на СССР 22 июня 1941 г. Причины отступления Красной Армии в</w:t>
      </w:r>
      <w:r>
        <w:rPr>
          <w:spacing w:val="-67"/>
        </w:rPr>
        <w:t xml:space="preserve"> </w:t>
      </w:r>
      <w:r>
        <w:t>первые месяцы войны. «</w:t>
      </w:r>
      <w:proofErr w:type="spellStart"/>
      <w:r>
        <w:t>Всѐ</w:t>
      </w:r>
      <w:proofErr w:type="spellEnd"/>
      <w:r>
        <w:t xml:space="preserve"> для фронта! Все для победы!»: мобилизация сил</w:t>
      </w:r>
      <w:r>
        <w:rPr>
          <w:spacing w:val="1"/>
        </w:rPr>
        <w:t xml:space="preserve"> </w:t>
      </w:r>
      <w:r>
        <w:t>на отпор врагу</w:t>
      </w:r>
      <w:r>
        <w:rPr>
          <w:spacing w:val="-4"/>
        </w:rPr>
        <w:t xml:space="preserve"> </w:t>
      </w:r>
      <w:r>
        <w:t>и перестройка</w:t>
      </w:r>
      <w:r>
        <w:rPr>
          <w:spacing w:val="1"/>
        </w:rPr>
        <w:t xml:space="preserve"> </w:t>
      </w:r>
      <w:r>
        <w:t>экономики</w:t>
      </w:r>
      <w:r>
        <w:rPr>
          <w:spacing w:val="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военный лад.</w:t>
      </w:r>
    </w:p>
    <w:p w:rsidR="00D045FD" w:rsidRDefault="0004317B" w:rsidP="005328BC">
      <w:pPr>
        <w:pStyle w:val="a3"/>
        <w:spacing w:line="264" w:lineRule="auto"/>
        <w:ind w:left="0" w:right="180" w:firstLine="567"/>
      </w:pPr>
      <w:r>
        <w:t>Битва за Москву. Парад 7 ноября 1941 г. на Красной площади. Срыв</w:t>
      </w:r>
      <w:r>
        <w:rPr>
          <w:spacing w:val="1"/>
        </w:rPr>
        <w:t xml:space="preserve"> </w:t>
      </w:r>
      <w:r>
        <w:t>германских</w:t>
      </w:r>
      <w:r>
        <w:rPr>
          <w:spacing w:val="-4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молниеносной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line="264" w:lineRule="auto"/>
        <w:ind w:left="0" w:right="178" w:firstLine="567"/>
      </w:pP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Дорога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Ленинграда.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t>Гитлеровский план «Ост». Преступления нацистов и их пособников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Холокост.</w:t>
      </w:r>
      <w:r>
        <w:rPr>
          <w:spacing w:val="2"/>
        </w:rPr>
        <w:t xml:space="preserve"> </w:t>
      </w:r>
      <w:r>
        <w:t>Гитлеровские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уничтожения</w:t>
      </w:r>
      <w:r>
        <w:rPr>
          <w:spacing w:val="1"/>
        </w:rPr>
        <w:t xml:space="preserve"> </w:t>
      </w:r>
      <w:r>
        <w:t>(лагеря</w:t>
      </w:r>
      <w:r>
        <w:rPr>
          <w:spacing w:val="1"/>
        </w:rPr>
        <w:t xml:space="preserve"> </w:t>
      </w:r>
      <w:r>
        <w:t>смерти).</w:t>
      </w:r>
    </w:p>
    <w:p w:rsidR="00D045FD" w:rsidRDefault="0004317B" w:rsidP="005328BC">
      <w:pPr>
        <w:pStyle w:val="a3"/>
        <w:spacing w:line="320" w:lineRule="exact"/>
        <w:ind w:left="0" w:firstLine="567"/>
      </w:pPr>
      <w:r>
        <w:t>Коренной перелом в ходе</w:t>
      </w:r>
      <w:r>
        <w:rPr>
          <w:spacing w:val="17"/>
        </w:rPr>
        <w:t xml:space="preserve"> </w:t>
      </w:r>
      <w:r>
        <w:t>Великой Отечественной</w:t>
      </w:r>
      <w:r>
        <w:rPr>
          <w:spacing w:val="15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before="34"/>
        <w:ind w:left="0" w:firstLine="567"/>
      </w:pPr>
      <w:r>
        <w:t>Сталинградская</w:t>
      </w:r>
      <w:r>
        <w:rPr>
          <w:spacing w:val="-4"/>
        </w:rPr>
        <w:t xml:space="preserve"> </w:t>
      </w:r>
      <w:r>
        <w:t>битва.</w:t>
      </w:r>
      <w:r>
        <w:rPr>
          <w:spacing w:val="-2"/>
        </w:rPr>
        <w:t xml:space="preserve"> </w:t>
      </w:r>
      <w:r>
        <w:t>Битва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Курской</w:t>
      </w:r>
      <w:r>
        <w:rPr>
          <w:spacing w:val="7"/>
        </w:rPr>
        <w:t xml:space="preserve"> </w:t>
      </w:r>
      <w:r>
        <w:t>дуге.</w:t>
      </w:r>
    </w:p>
    <w:p w:rsidR="00D045FD" w:rsidRDefault="0004317B" w:rsidP="005328BC">
      <w:pPr>
        <w:pStyle w:val="a3"/>
        <w:spacing w:before="59"/>
        <w:ind w:left="0" w:firstLine="567"/>
      </w:pPr>
      <w:r>
        <w:t>Прорыв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блокады</w:t>
      </w:r>
      <w:r>
        <w:rPr>
          <w:spacing w:val="-4"/>
        </w:rPr>
        <w:t xml:space="preserve"> </w:t>
      </w:r>
      <w:r>
        <w:t>Ленинграда.</w:t>
      </w:r>
      <w:r>
        <w:rPr>
          <w:spacing w:val="-2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Днепр.</w:t>
      </w:r>
    </w:p>
    <w:p w:rsidR="00D045FD" w:rsidRDefault="0004317B" w:rsidP="005328BC">
      <w:pPr>
        <w:pStyle w:val="a3"/>
        <w:spacing w:before="33" w:line="264" w:lineRule="auto"/>
        <w:ind w:left="0" w:right="178" w:firstLine="567"/>
      </w:pPr>
      <w:r>
        <w:t>Массовый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СССР, на фронте и в тылу. Организация борьбы в тылу врага: партизанское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подпольщики.</w:t>
      </w:r>
      <w:r>
        <w:rPr>
          <w:spacing w:val="1"/>
        </w:rPr>
        <w:t xml:space="preserve"> </w:t>
      </w:r>
      <w:r>
        <w:t>Юные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 представителей религиозных конфессий. Вклад деятелей культуры,</w:t>
      </w:r>
      <w:r>
        <w:rPr>
          <w:spacing w:val="-67"/>
        </w:rPr>
        <w:t xml:space="preserve"> </w:t>
      </w:r>
      <w:proofErr w:type="spellStart"/>
      <w:r>
        <w:t>учѐных</w:t>
      </w:r>
      <w:proofErr w:type="spellEnd"/>
      <w:r>
        <w:rPr>
          <w:spacing w:val="-4"/>
        </w:rPr>
        <w:t xml:space="preserve"> </w:t>
      </w:r>
      <w:r>
        <w:t>и конструкторов в</w:t>
      </w:r>
      <w:r>
        <w:rPr>
          <w:spacing w:val="-1"/>
        </w:rPr>
        <w:t xml:space="preserve"> </w:t>
      </w:r>
      <w:r>
        <w:t>общенародную</w:t>
      </w:r>
      <w:r>
        <w:rPr>
          <w:spacing w:val="-1"/>
        </w:rPr>
        <w:t xml:space="preserve"> </w:t>
      </w:r>
      <w:r>
        <w:t>борьбу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врагом.</w:t>
      </w:r>
    </w:p>
    <w:p w:rsidR="00D045FD" w:rsidRDefault="0004317B" w:rsidP="005328BC">
      <w:pPr>
        <w:pStyle w:val="a3"/>
        <w:spacing w:before="1" w:line="264" w:lineRule="auto"/>
        <w:ind w:left="0" w:right="180" w:firstLine="567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 операция (операция</w:t>
      </w:r>
      <w:r>
        <w:rPr>
          <w:spacing w:val="-1"/>
        </w:rPr>
        <w:t xml:space="preserve"> </w:t>
      </w:r>
      <w:r>
        <w:t>«Багратион»)</w:t>
      </w:r>
      <w:r>
        <w:rPr>
          <w:spacing w:val="-2"/>
        </w:rPr>
        <w:t xml:space="preserve"> </w:t>
      </w:r>
      <w:r>
        <w:t>Красной</w:t>
      </w:r>
      <w:r>
        <w:rPr>
          <w:spacing w:val="-2"/>
        </w:rPr>
        <w:t xml:space="preserve"> </w:t>
      </w:r>
      <w:r>
        <w:t>Армии.</w:t>
      </w:r>
    </w:p>
    <w:p w:rsidR="00D045FD" w:rsidRDefault="0004317B" w:rsidP="005328BC">
      <w:pPr>
        <w:pStyle w:val="a3"/>
        <w:spacing w:before="2" w:line="264" w:lineRule="auto"/>
        <w:ind w:left="0" w:right="173" w:firstLine="567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союзников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Нормандии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 Битва за Берлин. Безоговорочная капитуляция Германии и окончание</w:t>
      </w:r>
      <w:r>
        <w:rPr>
          <w:spacing w:val="-67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line="261" w:lineRule="auto"/>
        <w:ind w:left="0" w:right="170" w:firstLine="567"/>
      </w:pPr>
      <w:r>
        <w:t>Разгром</w:t>
      </w:r>
      <w:r>
        <w:rPr>
          <w:spacing w:val="1"/>
        </w:rPr>
        <w:t xml:space="preserve"> </w:t>
      </w:r>
      <w:r>
        <w:t>милитаристской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 войны.</w:t>
      </w:r>
    </w:p>
    <w:p w:rsidR="00D045FD" w:rsidRDefault="0004317B" w:rsidP="005328BC">
      <w:pPr>
        <w:pStyle w:val="a3"/>
        <w:spacing w:before="4" w:line="264" w:lineRule="auto"/>
        <w:ind w:left="0" w:right="170" w:firstLine="567"/>
      </w:pPr>
      <w:r>
        <w:t>Источники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полководцы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Всемирно-историческое значение Победы СССР в Великой Отечественной</w:t>
      </w:r>
      <w:r>
        <w:rPr>
          <w:spacing w:val="1"/>
        </w:rPr>
        <w:t xml:space="preserve"> </w:t>
      </w:r>
      <w:r>
        <w:t>войне</w:t>
      </w:r>
    </w:p>
    <w:p w:rsidR="00D045FD" w:rsidRDefault="0004317B" w:rsidP="005328BC">
      <w:pPr>
        <w:pStyle w:val="a3"/>
        <w:spacing w:before="1" w:line="264" w:lineRule="auto"/>
        <w:ind w:left="0" w:right="173" w:firstLine="567"/>
      </w:pPr>
      <w:r>
        <w:lastRenderedPageBreak/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 и их пособников (Нюрнбергский, Токийский и Хабаровский</w:t>
      </w:r>
      <w:r>
        <w:rPr>
          <w:spacing w:val="1"/>
        </w:rPr>
        <w:t xml:space="preserve"> </w:t>
      </w:r>
      <w:r>
        <w:t>процессы).</w:t>
      </w:r>
    </w:p>
    <w:p w:rsidR="00D045FD" w:rsidRDefault="0004317B" w:rsidP="005328BC">
      <w:pPr>
        <w:pStyle w:val="a3"/>
        <w:spacing w:before="3" w:line="264" w:lineRule="auto"/>
        <w:ind w:left="0" w:right="177" w:firstLine="567"/>
      </w:pPr>
      <w:r>
        <w:t>Попытки искажения истории Второй мировой войны и роли советского</w:t>
      </w:r>
      <w:r>
        <w:rPr>
          <w:spacing w:val="1"/>
        </w:rPr>
        <w:t xml:space="preserve"> </w:t>
      </w:r>
      <w:r>
        <w:t xml:space="preserve">народа в победе над гитлеровской Германией и </w:t>
      </w:r>
      <w:proofErr w:type="spellStart"/>
      <w:r>
        <w:t>еѐ</w:t>
      </w:r>
      <w:proofErr w:type="spellEnd"/>
      <w:r>
        <w:t xml:space="preserve"> союзниками. Конституция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правды.</w:t>
      </w:r>
    </w:p>
    <w:p w:rsidR="00D045FD" w:rsidRDefault="0004317B" w:rsidP="005328BC">
      <w:pPr>
        <w:pStyle w:val="a3"/>
        <w:spacing w:line="264" w:lineRule="auto"/>
        <w:ind w:left="0" w:right="178" w:firstLine="567"/>
      </w:pPr>
      <w:r>
        <w:t>Города-герои. Дни воинской славы и памятные даты в России. 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22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</w:t>
      </w:r>
      <w:r>
        <w:rPr>
          <w:spacing w:val="21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утверждении</w:t>
      </w:r>
      <w:r>
        <w:rPr>
          <w:spacing w:val="21"/>
        </w:rPr>
        <w:t xml:space="preserve"> </w:t>
      </w:r>
      <w:proofErr w:type="spellStart"/>
      <w:r>
        <w:t>почѐтных</w:t>
      </w:r>
      <w:proofErr w:type="spellEnd"/>
      <w:r>
        <w:rPr>
          <w:spacing w:val="16"/>
        </w:rPr>
        <w:t xml:space="preserve"> </w:t>
      </w:r>
      <w:r>
        <w:t>званий</w:t>
      </w:r>
    </w:p>
    <w:p w:rsidR="00D045FD" w:rsidRDefault="0004317B" w:rsidP="005328BC">
      <w:pPr>
        <w:pStyle w:val="a3"/>
        <w:spacing w:line="264" w:lineRule="auto"/>
        <w:ind w:left="0" w:right="167" w:firstLine="567"/>
      </w:pPr>
      <w:r>
        <w:t>«Города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славы»,</w:t>
      </w:r>
      <w:r>
        <w:rPr>
          <w:spacing w:val="1"/>
        </w:rPr>
        <w:t xml:space="preserve"> </w:t>
      </w:r>
      <w:r>
        <w:t>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 увековечивание</w:t>
      </w:r>
      <w:r>
        <w:rPr>
          <w:spacing w:val="5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Великой</w:t>
      </w:r>
      <w:r>
        <w:rPr>
          <w:spacing w:val="3"/>
        </w:rPr>
        <w:t xml:space="preserve"> </w:t>
      </w:r>
      <w:r>
        <w:t>Победе.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1941–1945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Парад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праздничные</w:t>
      </w:r>
      <w:r>
        <w:rPr>
          <w:spacing w:val="-4"/>
        </w:rPr>
        <w:t xml:space="preserve"> </w:t>
      </w:r>
      <w:r>
        <w:t>шествия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честь</w:t>
      </w:r>
      <w:r>
        <w:rPr>
          <w:spacing w:val="-6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Победы.</w:t>
      </w:r>
      <w:r>
        <w:rPr>
          <w:spacing w:val="-1"/>
        </w:rPr>
        <w:t xml:space="preserve"> </w:t>
      </w:r>
      <w:r>
        <w:t>Акции</w:t>
      </w:r>
      <w:r>
        <w:rPr>
          <w:spacing w:val="-1"/>
        </w:rPr>
        <w:t xml:space="preserve"> </w:t>
      </w:r>
      <w:r>
        <w:t>«Георгиевская</w:t>
      </w:r>
      <w:r>
        <w:rPr>
          <w:spacing w:val="-2"/>
        </w:rPr>
        <w:t xml:space="preserve"> </w:t>
      </w:r>
      <w:r>
        <w:t>ленточка»</w:t>
      </w:r>
      <w:r>
        <w:rPr>
          <w:spacing w:val="-4"/>
        </w:rPr>
        <w:t xml:space="preserve"> </w:t>
      </w:r>
      <w:r>
        <w:t>и</w:t>
      </w:r>
    </w:p>
    <w:p w:rsidR="00D045FD" w:rsidRDefault="0004317B" w:rsidP="005328BC">
      <w:pPr>
        <w:pStyle w:val="a3"/>
        <w:spacing w:line="264" w:lineRule="auto"/>
        <w:ind w:left="0" w:right="177" w:firstLine="567"/>
      </w:pPr>
      <w:r>
        <w:t>«Бескозырка»,</w:t>
      </w:r>
      <w:r>
        <w:rPr>
          <w:spacing w:val="1"/>
        </w:rPr>
        <w:t xml:space="preserve"> </w:t>
      </w:r>
      <w:r>
        <w:t>марш</w:t>
      </w:r>
      <w:r>
        <w:rPr>
          <w:spacing w:val="1"/>
        </w:rPr>
        <w:t xml:space="preserve"> </w:t>
      </w:r>
      <w:r>
        <w:t>«Бессмертный</w:t>
      </w:r>
      <w:r>
        <w:rPr>
          <w:spacing w:val="1"/>
        </w:rPr>
        <w:t xml:space="preserve"> </w:t>
      </w:r>
      <w:r>
        <w:t>полк»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искажение</w:t>
      </w:r>
      <w:r>
        <w:rPr>
          <w:spacing w:val="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Второй мировой</w:t>
      </w:r>
      <w:r>
        <w:rPr>
          <w:spacing w:val="-1"/>
        </w:rPr>
        <w:t xml:space="preserve"> </w:t>
      </w:r>
      <w:r>
        <w:t>войны.</w:t>
      </w:r>
    </w:p>
    <w:p w:rsidR="00D045FD" w:rsidRDefault="0004317B" w:rsidP="005328BC">
      <w:pPr>
        <w:pStyle w:val="1"/>
        <w:spacing w:before="5"/>
        <w:ind w:left="0" w:firstLine="567"/>
      </w:pPr>
      <w:r>
        <w:t>Распад</w:t>
      </w:r>
      <w:r>
        <w:rPr>
          <w:spacing w:val="-4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(1992—1999</w:t>
      </w:r>
      <w:r>
        <w:rPr>
          <w:spacing w:val="-3"/>
        </w:rPr>
        <w:t xml:space="preserve"> </w:t>
      </w:r>
      <w:r>
        <w:t>гг.)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proofErr w:type="spellStart"/>
      <w:r>
        <w:t>Горбачѐв</w:t>
      </w:r>
      <w:proofErr w:type="spellEnd"/>
      <w:r>
        <w:t>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 о государственном</w:t>
      </w:r>
      <w:r>
        <w:rPr>
          <w:spacing w:val="1"/>
        </w:rPr>
        <w:t xml:space="preserve"> </w:t>
      </w:r>
      <w:r>
        <w:t>суверенитете</w:t>
      </w:r>
      <w:r>
        <w:rPr>
          <w:spacing w:val="1"/>
        </w:rPr>
        <w:t xml:space="preserve"> </w:t>
      </w:r>
      <w:r>
        <w:t>РСФСР.</w:t>
      </w:r>
    </w:p>
    <w:p w:rsidR="00D045FD" w:rsidRDefault="0004317B" w:rsidP="005328BC">
      <w:pPr>
        <w:pStyle w:val="a3"/>
        <w:spacing w:before="59" w:line="264" w:lineRule="auto"/>
        <w:ind w:left="0" w:right="184" w:firstLine="567"/>
      </w:pPr>
      <w:r>
        <w:t>Референдум о сохранении СССР и введении поста Президента РСФСР.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Б.Н.</w:t>
      </w:r>
      <w:r>
        <w:rPr>
          <w:spacing w:val="3"/>
        </w:rPr>
        <w:t xml:space="preserve"> </w:t>
      </w:r>
      <w:r>
        <w:t>Ельцина</w:t>
      </w:r>
      <w:r>
        <w:rPr>
          <w:spacing w:val="6"/>
        </w:rPr>
        <w:t xml:space="preserve"> </w:t>
      </w:r>
      <w:r>
        <w:t>Президентом</w:t>
      </w:r>
      <w:r>
        <w:rPr>
          <w:spacing w:val="1"/>
        </w:rPr>
        <w:t xml:space="preserve"> </w:t>
      </w:r>
      <w:r>
        <w:t>РСФСР.</w:t>
      </w:r>
    </w:p>
    <w:p w:rsidR="00D045FD" w:rsidRDefault="0004317B" w:rsidP="005328BC">
      <w:pPr>
        <w:pStyle w:val="a3"/>
        <w:spacing w:before="2" w:line="264" w:lineRule="auto"/>
        <w:ind w:left="0" w:right="171" w:firstLine="567"/>
      </w:pPr>
      <w:r>
        <w:t>Объявление государственной независимости союзными республиками.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Содружества</w:t>
      </w:r>
      <w:r>
        <w:rPr>
          <w:spacing w:val="1"/>
        </w:rPr>
        <w:t xml:space="preserve"> </w:t>
      </w:r>
      <w:r>
        <w:t>Независимых Государств (Беловежское соглашение). Россия как преемник</w:t>
      </w:r>
      <w:r>
        <w:rPr>
          <w:spacing w:val="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арене.</w:t>
      </w:r>
    </w:p>
    <w:p w:rsidR="00D045FD" w:rsidRDefault="0004317B" w:rsidP="005328BC">
      <w:pPr>
        <w:pStyle w:val="a3"/>
        <w:ind w:left="0" w:firstLine="567"/>
      </w:pPr>
      <w:r>
        <w:t>Распад</w:t>
      </w:r>
      <w:r>
        <w:rPr>
          <w:spacing w:val="-2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мира.</w:t>
      </w:r>
    </w:p>
    <w:p w:rsidR="00D045FD" w:rsidRDefault="0004317B" w:rsidP="005328BC">
      <w:pPr>
        <w:pStyle w:val="a3"/>
        <w:spacing w:before="33" w:line="264" w:lineRule="auto"/>
        <w:ind w:left="0" w:right="173" w:firstLine="567"/>
      </w:pPr>
      <w:r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суверенного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(1991—1993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Конституции Российской Федерации 1993 г.</w:t>
      </w:r>
      <w:r>
        <w:rPr>
          <w:spacing w:val="3"/>
        </w:rPr>
        <w:t xml:space="preserve"> </w:t>
      </w:r>
      <w:r>
        <w:t xml:space="preserve">и </w:t>
      </w:r>
      <w:proofErr w:type="spellStart"/>
      <w:r>
        <w:t>еѐ</w:t>
      </w:r>
      <w:proofErr w:type="spellEnd"/>
      <w:r>
        <w:rPr>
          <w:spacing w:val="-3"/>
        </w:rPr>
        <w:t xml:space="preserve"> </w:t>
      </w:r>
      <w:r>
        <w:t>значение.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t>Сложные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просчѐты</w:t>
      </w:r>
      <w:proofErr w:type="spellEnd"/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единству.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Россия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постсоветском</w:t>
      </w:r>
      <w:r>
        <w:rPr>
          <w:spacing w:val="62"/>
        </w:rPr>
        <w:t xml:space="preserve"> </w:t>
      </w:r>
      <w:r>
        <w:t>пространстве.</w:t>
      </w:r>
      <w:r>
        <w:rPr>
          <w:spacing w:val="63"/>
        </w:rPr>
        <w:t xml:space="preserve"> </w:t>
      </w:r>
      <w:r>
        <w:t>СНГ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Союзное</w:t>
      </w:r>
      <w:r>
        <w:rPr>
          <w:spacing w:val="62"/>
        </w:rPr>
        <w:t xml:space="preserve"> </w:t>
      </w:r>
      <w:r>
        <w:t>государство.</w:t>
      </w:r>
    </w:p>
    <w:p w:rsidR="00D045FD" w:rsidRDefault="0004317B" w:rsidP="005328BC">
      <w:pPr>
        <w:pStyle w:val="a3"/>
        <w:spacing w:before="32"/>
        <w:ind w:left="0" w:firstLine="567"/>
      </w:pPr>
      <w:r>
        <w:t>Значение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Россией</w:t>
      </w:r>
      <w:r>
        <w:rPr>
          <w:spacing w:val="-6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ядерной</w:t>
      </w:r>
      <w:r>
        <w:rPr>
          <w:spacing w:val="-5"/>
        </w:rPr>
        <w:t xml:space="preserve"> </w:t>
      </w:r>
      <w:r>
        <w:t>державы.</w:t>
      </w:r>
    </w:p>
    <w:p w:rsidR="00D045FD" w:rsidRDefault="0004317B" w:rsidP="005328BC">
      <w:pPr>
        <w:pStyle w:val="a3"/>
        <w:spacing w:before="33"/>
        <w:ind w:left="0" w:firstLine="567"/>
      </w:pPr>
      <w:r>
        <w:t>Добровольная</w:t>
      </w:r>
      <w:r>
        <w:rPr>
          <w:spacing w:val="-5"/>
        </w:rPr>
        <w:t xml:space="preserve"> </w:t>
      </w:r>
      <w:r>
        <w:t>отставка</w:t>
      </w:r>
      <w:r>
        <w:rPr>
          <w:spacing w:val="-5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Ельцина.</w:t>
      </w:r>
    </w:p>
    <w:p w:rsidR="00D045FD" w:rsidRDefault="0004317B" w:rsidP="005328BC">
      <w:pPr>
        <w:pStyle w:val="1"/>
        <w:spacing w:before="38"/>
        <w:ind w:left="0" w:firstLine="567"/>
      </w:pPr>
      <w:r>
        <w:t>Возрождение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 2000-х</w:t>
      </w:r>
      <w:r>
        <w:rPr>
          <w:spacing w:val="-5"/>
        </w:rPr>
        <w:t xml:space="preserve"> </w:t>
      </w:r>
      <w:r>
        <w:t>гг.</w:t>
      </w:r>
    </w:p>
    <w:p w:rsidR="00D045FD" w:rsidRDefault="0004317B" w:rsidP="005328BC">
      <w:pPr>
        <w:spacing w:before="34" w:line="264" w:lineRule="auto"/>
        <w:ind w:right="177" w:firstLine="567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века: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укрепления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Путина.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постсоветском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Вооружѐнных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проекты.</w:t>
      </w:r>
    </w:p>
    <w:p w:rsidR="00D045FD" w:rsidRDefault="0004317B" w:rsidP="005328BC">
      <w:pPr>
        <w:pStyle w:val="a3"/>
        <w:spacing w:line="264" w:lineRule="auto"/>
        <w:ind w:left="0" w:right="174" w:firstLine="567"/>
      </w:pPr>
      <w:r>
        <w:t>Восстановление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lastRenderedPageBreak/>
        <w:t>отношениях.</w:t>
      </w:r>
      <w:r>
        <w:rPr>
          <w:spacing w:val="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и Евросоюзом.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rPr>
          <w:b/>
        </w:rPr>
        <w:t>Воссоединение</w:t>
      </w:r>
      <w:r>
        <w:rPr>
          <w:b/>
          <w:spacing w:val="1"/>
        </w:rPr>
        <w:t xml:space="preserve"> </w:t>
      </w:r>
      <w:r>
        <w:rPr>
          <w:b/>
        </w:rPr>
        <w:t>Крыма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Россией.</w:t>
      </w:r>
      <w:r>
        <w:rPr>
          <w:b/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 в XX. Крым в 1991—2014 г. Государственный переворот в Киеве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феврале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Автономной</w:t>
      </w:r>
      <w:r>
        <w:rPr>
          <w:spacing w:val="70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 и города Севастополя (11 марта 2014 г.). Подписание Договора между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Республикой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 Республики Крым и образовании в составе РФ новых субъектов.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федерального значения</w:t>
      </w:r>
      <w:r>
        <w:rPr>
          <w:spacing w:val="2"/>
        </w:rPr>
        <w:t xml:space="preserve"> </w:t>
      </w:r>
      <w:r>
        <w:t>Севастополя.</w:t>
      </w:r>
    </w:p>
    <w:p w:rsidR="00D045FD" w:rsidRDefault="0004317B" w:rsidP="005328BC">
      <w:pPr>
        <w:pStyle w:val="a3"/>
        <w:spacing w:line="264" w:lineRule="auto"/>
        <w:ind w:left="0" w:right="183" w:firstLine="567"/>
      </w:pPr>
      <w:r>
        <w:t>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последствия.</w:t>
      </w:r>
    </w:p>
    <w:p w:rsidR="00D045FD" w:rsidRDefault="0004317B" w:rsidP="005328BC">
      <w:pPr>
        <w:spacing w:line="264" w:lineRule="auto"/>
        <w:ind w:right="168" w:firstLine="567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этапе.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«Человеческий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капитал»,</w:t>
      </w:r>
      <w:r>
        <w:rPr>
          <w:spacing w:val="11"/>
          <w:sz w:val="28"/>
        </w:rPr>
        <w:t xml:space="preserve"> </w:t>
      </w:r>
      <w:r>
        <w:rPr>
          <w:sz w:val="28"/>
        </w:rPr>
        <w:t>«Комфортная</w:t>
      </w:r>
      <w:r>
        <w:rPr>
          <w:spacing w:val="10"/>
          <w:sz w:val="28"/>
        </w:rPr>
        <w:t xml:space="preserve"> </w:t>
      </w:r>
      <w:r>
        <w:rPr>
          <w:sz w:val="28"/>
        </w:rPr>
        <w:t>среда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жизни»,</w:t>
      </w:r>
      <w:r>
        <w:rPr>
          <w:spacing w:val="11"/>
          <w:sz w:val="28"/>
        </w:rPr>
        <w:t xml:space="preserve"> </w:t>
      </w:r>
      <w:r>
        <w:rPr>
          <w:sz w:val="28"/>
        </w:rPr>
        <w:t>«Экономический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рост»</w:t>
      </w:r>
      <w:r>
        <w:rPr>
          <w:spacing w:val="16"/>
          <w:sz w:val="28"/>
        </w:rPr>
        <w:t xml:space="preserve"> </w:t>
      </w:r>
      <w:r>
        <w:rPr>
          <w:sz w:val="28"/>
        </w:rPr>
        <w:t>—</w:t>
      </w:r>
    </w:p>
    <w:p w:rsidR="00D045FD" w:rsidRDefault="0004317B" w:rsidP="005328BC">
      <w:pPr>
        <w:pStyle w:val="a3"/>
        <w:spacing w:before="59" w:line="264" w:lineRule="auto"/>
        <w:ind w:left="0" w:right="172" w:firstLine="567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проектов 2019—2024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семейной политики. Пропаганда спорта и здорового образа жизни. Россия 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короновирусной</w:t>
      </w:r>
      <w:proofErr w:type="spellEnd"/>
      <w:r>
        <w:rPr>
          <w:spacing w:val="1"/>
        </w:rPr>
        <w:t xml:space="preserve"> </w:t>
      </w:r>
      <w:r>
        <w:t>пандемией.</w:t>
      </w:r>
      <w:r>
        <w:rPr>
          <w:spacing w:val="1"/>
        </w:rPr>
        <w:t xml:space="preserve"> </w:t>
      </w:r>
      <w:proofErr w:type="gramStart"/>
      <w:r>
        <w:t>Реализация</w:t>
      </w:r>
      <w:r>
        <w:rPr>
          <w:spacing w:val="1"/>
        </w:rPr>
        <w:t xml:space="preserve"> </w:t>
      </w:r>
      <w:r>
        <w:t>крупных экономических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36"/>
        </w:rPr>
        <w:t xml:space="preserve"> </w:t>
      </w:r>
      <w:r>
        <w:t>(строительство</w:t>
      </w:r>
      <w:r>
        <w:rPr>
          <w:spacing w:val="38"/>
        </w:rPr>
        <w:t xml:space="preserve"> </w:t>
      </w:r>
      <w:r>
        <w:t>Крымского</w:t>
      </w:r>
      <w:r>
        <w:rPr>
          <w:spacing w:val="38"/>
        </w:rPr>
        <w:t xml:space="preserve"> </w:t>
      </w:r>
      <w:r>
        <w:t>моста,</w:t>
      </w:r>
      <w:r>
        <w:rPr>
          <w:spacing w:val="40"/>
        </w:rPr>
        <w:t xml:space="preserve"> </w:t>
      </w:r>
      <w:r>
        <w:t>трубопроводов</w:t>
      </w:r>
      <w:r>
        <w:rPr>
          <w:spacing w:val="42"/>
        </w:rPr>
        <w:t xml:space="preserve"> </w:t>
      </w:r>
      <w:r>
        <w:t>«Сила</w:t>
      </w:r>
      <w:r>
        <w:rPr>
          <w:spacing w:val="39"/>
        </w:rPr>
        <w:t xml:space="preserve"> </w:t>
      </w:r>
      <w:r>
        <w:t>Сибири»,</w:t>
      </w:r>
      <w:proofErr w:type="gramEnd"/>
    </w:p>
    <w:p w:rsidR="00D045FD" w:rsidRDefault="0004317B" w:rsidP="005328BC">
      <w:pPr>
        <w:pStyle w:val="a3"/>
        <w:spacing w:line="264" w:lineRule="auto"/>
        <w:ind w:left="0" w:right="178" w:firstLine="567"/>
      </w:pPr>
      <w:proofErr w:type="gramStart"/>
      <w:r>
        <w:t>«Северный</w:t>
      </w:r>
      <w:r>
        <w:rPr>
          <w:spacing w:val="1"/>
        </w:rPr>
        <w:t xml:space="preserve"> </w:t>
      </w:r>
      <w:r>
        <w:t>поток»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proofErr w:type="spellStart"/>
      <w:r>
        <w:t>одарѐнных</w:t>
      </w:r>
      <w:proofErr w:type="spellEnd"/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(образовательный центр</w:t>
      </w:r>
      <w:r>
        <w:rPr>
          <w:spacing w:val="6"/>
        </w:rPr>
        <w:t xml:space="preserve"> </w:t>
      </w:r>
      <w:r>
        <w:t>«Сириус»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Общероссийское</w:t>
      </w:r>
      <w:r>
        <w:rPr>
          <w:spacing w:val="1"/>
        </w:rPr>
        <w:t xml:space="preserve"> </w:t>
      </w:r>
      <w:r>
        <w:t>голосование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поправкам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Конституции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(2020 г.).</w:t>
      </w:r>
    </w:p>
    <w:p w:rsidR="00D045FD" w:rsidRDefault="0004317B" w:rsidP="005328BC">
      <w:pPr>
        <w:pStyle w:val="a3"/>
        <w:spacing w:before="2"/>
        <w:ind w:left="0" w:firstLine="567"/>
      </w:pPr>
      <w:r>
        <w:t>Признание</w:t>
      </w:r>
      <w:r>
        <w:rPr>
          <w:spacing w:val="-3"/>
        </w:rPr>
        <w:t xml:space="preserve"> </w:t>
      </w:r>
      <w:r>
        <w:t>Россией</w:t>
      </w:r>
      <w:r>
        <w:rPr>
          <w:spacing w:val="-4"/>
        </w:rPr>
        <w:t xml:space="preserve"> </w:t>
      </w:r>
      <w:r>
        <w:t>ДНР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ЛНР</w:t>
      </w:r>
      <w:r>
        <w:rPr>
          <w:spacing w:val="-4"/>
        </w:rPr>
        <w:t xml:space="preserve"> </w:t>
      </w:r>
      <w:r>
        <w:t>(2022</w:t>
      </w:r>
      <w:r>
        <w:rPr>
          <w:spacing w:val="-4"/>
        </w:rPr>
        <w:t xml:space="preserve"> </w:t>
      </w:r>
      <w:r>
        <w:t>г.)</w:t>
      </w:r>
    </w:p>
    <w:p w:rsidR="00D045FD" w:rsidRDefault="0004317B" w:rsidP="005328BC">
      <w:pPr>
        <w:pStyle w:val="a3"/>
        <w:spacing w:before="29" w:line="264" w:lineRule="auto"/>
        <w:ind w:left="0" w:right="170" w:firstLine="567"/>
      </w:pP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Воссоздание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(РИО) и Российского военно-исторического общества (РВИО). Исторические</w:t>
      </w:r>
      <w:r>
        <w:rPr>
          <w:spacing w:val="-67"/>
        </w:rPr>
        <w:t xml:space="preserve"> </w:t>
      </w:r>
      <w:r>
        <w:t>парки «Россия — Моя история». Военно-патриотический парк культуры 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proofErr w:type="spellStart"/>
      <w:r>
        <w:t>Вооружѐнных</w:t>
      </w:r>
      <w:proofErr w:type="spellEnd"/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«Патриот».</w:t>
      </w:r>
      <w:r>
        <w:rPr>
          <w:spacing w:val="1"/>
        </w:rPr>
        <w:t xml:space="preserve"> </w:t>
      </w:r>
      <w:r>
        <w:t>Мемориальный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Поклонной</w:t>
      </w:r>
      <w:r>
        <w:rPr>
          <w:spacing w:val="1"/>
        </w:rPr>
        <w:t xml:space="preserve"> </w:t>
      </w:r>
      <w:r>
        <w:t>горе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Ржевский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1"/>
        </w:rPr>
        <w:t xml:space="preserve"> </w:t>
      </w:r>
      <w:r>
        <w:t>Советскому Солдату. Всероссийский проект «Без срока давности». 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 о</w:t>
      </w:r>
      <w:r>
        <w:rPr>
          <w:spacing w:val="6"/>
        </w:rPr>
        <w:t xml:space="preserve"> </w:t>
      </w:r>
      <w:r>
        <w:t>Великой</w:t>
      </w:r>
      <w:r>
        <w:rPr>
          <w:spacing w:val="4"/>
        </w:rPr>
        <w:t xml:space="preserve"> </w:t>
      </w:r>
      <w:r>
        <w:t>Победе.</w:t>
      </w:r>
    </w:p>
    <w:p w:rsidR="00D045FD" w:rsidRDefault="0004317B" w:rsidP="005328BC">
      <w:pPr>
        <w:pStyle w:val="1"/>
        <w:spacing w:before="9"/>
        <w:ind w:left="0" w:firstLine="567"/>
      </w:pPr>
      <w:r>
        <w:t>Итоговое</w:t>
      </w:r>
      <w:r>
        <w:rPr>
          <w:spacing w:val="-2"/>
        </w:rPr>
        <w:t xml:space="preserve"> </w:t>
      </w:r>
      <w:r>
        <w:t>повторение</w:t>
      </w:r>
    </w:p>
    <w:p w:rsidR="00D045FD" w:rsidRDefault="0004317B" w:rsidP="005328BC">
      <w:pPr>
        <w:pStyle w:val="a3"/>
        <w:spacing w:before="23"/>
        <w:ind w:left="0" w:firstLine="567"/>
      </w:pPr>
      <w:r>
        <w:t>История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4"/>
        </w:rPr>
        <w:t xml:space="preserve"> </w:t>
      </w:r>
      <w:r>
        <w:t>революций и</w:t>
      </w:r>
      <w:r>
        <w:rPr>
          <w:spacing w:val="-4"/>
        </w:rPr>
        <w:t xml:space="preserve"> </w:t>
      </w:r>
      <w:r>
        <w:t>Гражданской</w:t>
      </w:r>
      <w:r>
        <w:rPr>
          <w:spacing w:val="4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before="34" w:line="264" w:lineRule="auto"/>
        <w:ind w:left="0" w:right="209" w:firstLine="567"/>
      </w:pPr>
      <w:r>
        <w:t>Наши земляки — герои Великой Отечественной войны (1941—1945 гг.).</w:t>
      </w:r>
      <w:r>
        <w:rPr>
          <w:spacing w:val="-67"/>
        </w:rPr>
        <w:t xml:space="preserve"> </w:t>
      </w:r>
      <w:r>
        <w:t>Наш</w:t>
      </w:r>
      <w:r>
        <w:rPr>
          <w:spacing w:val="2"/>
        </w:rPr>
        <w:t xml:space="preserve"> </w:t>
      </w:r>
      <w:r>
        <w:t>регион в конце</w:t>
      </w:r>
      <w:r>
        <w:rPr>
          <w:spacing w:val="1"/>
        </w:rPr>
        <w:t xml:space="preserve"> </w:t>
      </w:r>
      <w:r>
        <w:t>XX</w:t>
      </w:r>
      <w:r>
        <w:rPr>
          <w:spacing w:val="6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 вв.</w:t>
      </w:r>
    </w:p>
    <w:p w:rsidR="00D045FD" w:rsidRDefault="0004317B" w:rsidP="005328BC">
      <w:pPr>
        <w:pStyle w:val="a3"/>
        <w:spacing w:before="2"/>
        <w:ind w:left="0" w:firstLine="567"/>
      </w:pPr>
      <w:r>
        <w:t>Трудовые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края.</w:t>
      </w:r>
    </w:p>
    <w:p w:rsidR="00D045FD" w:rsidRDefault="0004317B" w:rsidP="005328BC">
      <w:pPr>
        <w:pStyle w:val="1"/>
        <w:spacing w:before="63"/>
        <w:ind w:left="0" w:firstLine="567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D045FD" w:rsidRDefault="0004317B" w:rsidP="005328BC">
      <w:pPr>
        <w:pStyle w:val="a3"/>
        <w:spacing w:before="29" w:line="264" w:lineRule="auto"/>
        <w:ind w:left="0" w:right="180" w:firstLine="567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D045FD" w:rsidRDefault="00D045FD" w:rsidP="005328BC">
      <w:pPr>
        <w:pStyle w:val="a3"/>
        <w:spacing w:before="2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D045FD" w:rsidRDefault="0004317B" w:rsidP="005328BC">
      <w:pPr>
        <w:pStyle w:val="a3"/>
        <w:spacing w:before="29" w:line="264" w:lineRule="auto"/>
        <w:ind w:left="0" w:right="171" w:firstLine="567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</w:t>
      </w:r>
      <w:r>
        <w:rPr>
          <w:spacing w:val="2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убеждения</w:t>
      </w:r>
      <w:r>
        <w:rPr>
          <w:spacing w:val="2"/>
        </w:rPr>
        <w:t xml:space="preserve"> </w:t>
      </w:r>
      <w:r>
        <w:t>и качества: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символам</w:t>
      </w:r>
      <w:r>
        <w:rPr>
          <w:spacing w:val="28"/>
        </w:rPr>
        <w:t xml:space="preserve"> </w:t>
      </w:r>
      <w:r>
        <w:t>России,</w:t>
      </w:r>
      <w:r>
        <w:rPr>
          <w:spacing w:val="28"/>
        </w:rPr>
        <w:t xml:space="preserve"> </w:t>
      </w:r>
      <w:r>
        <w:t>государственным</w:t>
      </w:r>
      <w:r>
        <w:rPr>
          <w:spacing w:val="28"/>
        </w:rPr>
        <w:t xml:space="preserve"> </w:t>
      </w:r>
      <w:r>
        <w:t>праздникам,</w:t>
      </w:r>
      <w:r>
        <w:rPr>
          <w:spacing w:val="29"/>
        </w:rPr>
        <w:t xml:space="preserve"> </w:t>
      </w:r>
      <w:r>
        <w:t>историческому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4"/>
        </w:rPr>
        <w:t xml:space="preserve"> </w:t>
      </w:r>
      <w:r>
        <w:t>в родной</w:t>
      </w:r>
      <w:r>
        <w:rPr>
          <w:spacing w:val="1"/>
        </w:rPr>
        <w:t xml:space="preserve"> </w:t>
      </w:r>
      <w:r>
        <w:t>стране;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proofErr w:type="gramStart"/>
      <w:r>
        <w:t>в</w:t>
      </w:r>
      <w:r>
        <w:rPr>
          <w:spacing w:val="26"/>
        </w:rPr>
        <w:t xml:space="preserve"> </w:t>
      </w:r>
      <w:r>
        <w:t>сфере</w:t>
      </w:r>
      <w:r>
        <w:rPr>
          <w:spacing w:val="29"/>
        </w:rPr>
        <w:t xml:space="preserve"> </w:t>
      </w:r>
      <w:r>
        <w:t>гражданского</w:t>
      </w:r>
      <w:r>
        <w:rPr>
          <w:spacing w:val="28"/>
        </w:rPr>
        <w:t xml:space="preserve"> </w:t>
      </w:r>
      <w:r>
        <w:t>воспитания:</w:t>
      </w:r>
      <w:r>
        <w:rPr>
          <w:spacing w:val="24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исторической</w:t>
      </w:r>
      <w:r>
        <w:rPr>
          <w:spacing w:val="28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примеров гражданского служения Отечеству; готовность к 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2"/>
        </w:rPr>
        <w:t xml:space="preserve"> </w:t>
      </w:r>
      <w:r>
        <w:t>социальной и</w:t>
      </w:r>
      <w:r>
        <w:rPr>
          <w:spacing w:val="1"/>
        </w:rPr>
        <w:t xml:space="preserve"> </w:t>
      </w:r>
      <w:r>
        <w:t>природной среде;</w:t>
      </w:r>
      <w:proofErr w:type="gramEnd"/>
    </w:p>
    <w:p w:rsidR="00D045FD" w:rsidRDefault="0004317B" w:rsidP="005328BC">
      <w:pPr>
        <w:pStyle w:val="a3"/>
        <w:spacing w:before="2" w:line="264" w:lineRule="auto"/>
        <w:ind w:left="0" w:right="166" w:firstLine="567"/>
      </w:pPr>
      <w:proofErr w:type="gramStart"/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3"/>
        </w:rPr>
        <w:t xml:space="preserve"> </w:t>
      </w:r>
      <w:r>
        <w:t>поступков;</w:t>
      </w:r>
      <w:proofErr w:type="gramEnd"/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1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сознания;</w:t>
      </w:r>
    </w:p>
    <w:p w:rsidR="00D045FD" w:rsidRDefault="0004317B" w:rsidP="005328BC">
      <w:pPr>
        <w:pStyle w:val="a3"/>
        <w:spacing w:line="264" w:lineRule="auto"/>
        <w:ind w:left="0" w:right="180" w:firstLine="567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37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страны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мира;</w:t>
      </w:r>
      <w:r>
        <w:rPr>
          <w:spacing w:val="40"/>
        </w:rPr>
        <w:t xml:space="preserve"> </w:t>
      </w: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как</w:t>
      </w:r>
    </w:p>
    <w:p w:rsidR="00D045FD" w:rsidRDefault="0004317B" w:rsidP="005328BC">
      <w:pPr>
        <w:pStyle w:val="a3"/>
        <w:spacing w:before="59" w:line="264" w:lineRule="auto"/>
        <w:ind w:left="0" w:right="168" w:firstLine="567"/>
      </w:pP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:rsidR="00D045FD" w:rsidRDefault="0004317B" w:rsidP="005328BC">
      <w:pPr>
        <w:pStyle w:val="a3"/>
        <w:spacing w:line="264" w:lineRule="auto"/>
        <w:ind w:left="0" w:right="159" w:firstLine="567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lastRenderedPageBreak/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 мире,</w:t>
      </w:r>
      <w:r>
        <w:rPr>
          <w:spacing w:val="3"/>
        </w:rPr>
        <w:t xml:space="preserve"> </w:t>
      </w:r>
      <w:r>
        <w:t>эпоху Возрождения)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планов;</w:t>
      </w:r>
    </w:p>
    <w:p w:rsidR="00D045FD" w:rsidRDefault="0004317B" w:rsidP="005328BC">
      <w:pPr>
        <w:pStyle w:val="a3"/>
        <w:spacing w:before="4" w:line="264" w:lineRule="auto"/>
        <w:ind w:left="0" w:right="173" w:firstLine="567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 направленности.</w:t>
      </w:r>
    </w:p>
    <w:p w:rsidR="00D045FD" w:rsidRDefault="0004317B" w:rsidP="005328BC">
      <w:pPr>
        <w:pStyle w:val="a3"/>
        <w:spacing w:before="2" w:line="264" w:lineRule="auto"/>
        <w:ind w:left="0" w:right="178" w:firstLine="567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вызовы.</w:t>
      </w:r>
    </w:p>
    <w:p w:rsidR="00D045FD" w:rsidRDefault="00D045FD" w:rsidP="005328BC">
      <w:pPr>
        <w:pStyle w:val="a3"/>
        <w:spacing w:before="7"/>
        <w:ind w:left="0" w:firstLine="567"/>
        <w:jc w:val="left"/>
        <w:rPr>
          <w:sz w:val="27"/>
        </w:rPr>
      </w:pPr>
    </w:p>
    <w:p w:rsidR="00D045FD" w:rsidRDefault="0004317B" w:rsidP="005328BC">
      <w:pPr>
        <w:pStyle w:val="1"/>
        <w:ind w:left="0" w:firstLine="56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045FD" w:rsidRDefault="0004317B" w:rsidP="005328BC">
      <w:pPr>
        <w:spacing w:before="38" w:line="264" w:lineRule="auto"/>
        <w:ind w:right="174" w:firstLine="567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:rsidR="00D045FD" w:rsidRDefault="0004317B" w:rsidP="005328BC">
      <w:pPr>
        <w:pStyle w:val="a3"/>
        <w:spacing w:before="2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29" w:line="264" w:lineRule="auto"/>
        <w:ind w:left="0" w:right="171" w:firstLine="567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выводы;</w:t>
      </w:r>
    </w:p>
    <w:p w:rsidR="00D045FD" w:rsidRDefault="0004317B" w:rsidP="005328BC">
      <w:pPr>
        <w:pStyle w:val="a3"/>
        <w:spacing w:before="1" w:line="264" w:lineRule="auto"/>
        <w:ind w:left="0" w:right="178" w:firstLine="567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2"/>
        </w:rPr>
        <w:t xml:space="preserve"> </w:t>
      </w:r>
      <w:r>
        <w:t>материала,</w:t>
      </w:r>
      <w:r>
        <w:rPr>
          <w:spacing w:val="14"/>
        </w:rPr>
        <w:t xml:space="preserve"> </w:t>
      </w:r>
      <w:r>
        <w:t>объекта;</w:t>
      </w:r>
      <w:r>
        <w:rPr>
          <w:spacing w:val="1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анализировать</w:t>
      </w:r>
    </w:p>
    <w:p w:rsidR="00D045FD" w:rsidRDefault="0004317B" w:rsidP="005328BC">
      <w:pPr>
        <w:pStyle w:val="a3"/>
        <w:spacing w:before="59" w:line="264" w:lineRule="auto"/>
        <w:ind w:left="0" w:right="168" w:firstLine="567"/>
      </w:pP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знанием;</w:t>
      </w:r>
      <w:r>
        <w:rPr>
          <w:spacing w:val="7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 и обоснованность полученного результата;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реферат,</w:t>
      </w:r>
      <w:r>
        <w:rPr>
          <w:spacing w:val="3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 и др.);</w:t>
      </w:r>
    </w:p>
    <w:p w:rsidR="00D045FD" w:rsidRDefault="0004317B" w:rsidP="005328BC">
      <w:pPr>
        <w:pStyle w:val="a3"/>
        <w:spacing w:before="1" w:line="264" w:lineRule="auto"/>
        <w:ind w:left="0" w:right="166" w:firstLine="567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lastRenderedPageBreak/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самостоятельно).</w:t>
      </w:r>
    </w:p>
    <w:p w:rsidR="00D045FD" w:rsidRDefault="0004317B" w:rsidP="005328BC">
      <w:pPr>
        <w:pStyle w:val="a3"/>
        <w:spacing w:before="3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28" w:line="264" w:lineRule="auto"/>
        <w:ind w:left="0" w:right="167" w:firstLine="567"/>
      </w:pPr>
      <w:proofErr w:type="gramStart"/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социальном</w:t>
      </w:r>
      <w:r>
        <w:rPr>
          <w:spacing w:val="-3"/>
        </w:rPr>
        <w:t xml:space="preserve"> </w:t>
      </w:r>
      <w:r>
        <w:t>окружении;</w:t>
      </w:r>
      <w:proofErr w:type="gramEnd"/>
    </w:p>
    <w:p w:rsidR="00D045FD" w:rsidRDefault="0004317B" w:rsidP="005328BC">
      <w:pPr>
        <w:pStyle w:val="a3"/>
        <w:spacing w:before="3" w:line="264" w:lineRule="auto"/>
        <w:ind w:left="0" w:right="171" w:firstLine="567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7"/>
        </w:rPr>
        <w:t xml:space="preserve"> </w:t>
      </w:r>
      <w:r>
        <w:t>работу,</w:t>
      </w:r>
      <w:r>
        <w:rPr>
          <w:spacing w:val="11"/>
        </w:rPr>
        <w:t xml:space="preserve"> </w:t>
      </w:r>
      <w:r>
        <w:t>коллективные</w:t>
      </w:r>
      <w:r>
        <w:rPr>
          <w:spacing w:val="14"/>
        </w:rPr>
        <w:t xml:space="preserve"> </w:t>
      </w:r>
      <w:r>
        <w:t>учебные</w:t>
      </w:r>
      <w:r>
        <w:rPr>
          <w:spacing w:val="9"/>
        </w:rPr>
        <w:t xml:space="preserve"> </w:t>
      </w:r>
      <w:r>
        <w:t>проекты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истории,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 и свой вклад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регулятивных</w:t>
      </w:r>
      <w:r>
        <w:rPr>
          <w:spacing w:val="-7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33" w:line="264" w:lineRule="auto"/>
        <w:ind w:left="0" w:right="167" w:firstLine="56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 и определение</w:t>
      </w:r>
      <w:r>
        <w:rPr>
          <w:spacing w:val="2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решения);</w:t>
      </w:r>
    </w:p>
    <w:p w:rsidR="00D045FD" w:rsidRDefault="0004317B" w:rsidP="005328BC">
      <w:pPr>
        <w:pStyle w:val="a3"/>
        <w:spacing w:before="4" w:line="264" w:lineRule="auto"/>
        <w:ind w:left="0" w:right="174" w:firstLine="56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D045FD" w:rsidRDefault="0004317B" w:rsidP="005328BC">
      <w:pPr>
        <w:pStyle w:val="a3"/>
        <w:ind w:left="0" w:firstLine="567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интеллекта,</w:t>
      </w:r>
      <w:r>
        <w:rPr>
          <w:spacing w:val="-2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других:</w:t>
      </w:r>
    </w:p>
    <w:p w:rsidR="00D045FD" w:rsidRDefault="0004317B" w:rsidP="005328BC">
      <w:pPr>
        <w:pStyle w:val="a3"/>
        <w:spacing w:before="33" w:line="261" w:lineRule="auto"/>
        <w:ind w:left="0" w:right="175" w:firstLine="567"/>
      </w:pPr>
      <w:r>
        <w:t>выявлять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D045FD" w:rsidRDefault="0004317B" w:rsidP="005328BC">
      <w:pPr>
        <w:pStyle w:val="a3"/>
        <w:spacing w:before="59" w:line="264" w:lineRule="auto"/>
        <w:ind w:left="0" w:firstLine="567"/>
        <w:jc w:val="left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действительности);</w:t>
      </w:r>
    </w:p>
    <w:p w:rsidR="00D045FD" w:rsidRDefault="0004317B" w:rsidP="005328BC">
      <w:pPr>
        <w:pStyle w:val="a3"/>
        <w:spacing w:before="2" w:line="266" w:lineRule="auto"/>
        <w:ind w:left="0" w:firstLine="567"/>
        <w:jc w:val="left"/>
      </w:pPr>
      <w:r>
        <w:t>регулировать</w:t>
      </w:r>
      <w:r>
        <w:rPr>
          <w:spacing w:val="19"/>
        </w:rPr>
        <w:t xml:space="preserve"> </w:t>
      </w:r>
      <w:r>
        <w:t>способ</w:t>
      </w:r>
      <w:r>
        <w:rPr>
          <w:spacing w:val="23"/>
        </w:rPr>
        <w:t xml:space="preserve"> </w:t>
      </w:r>
      <w:r>
        <w:t>выражения</w:t>
      </w:r>
      <w:r>
        <w:rPr>
          <w:spacing w:val="23"/>
        </w:rPr>
        <w:t xml:space="preserve"> </w:t>
      </w:r>
      <w:r>
        <w:t>своих</w:t>
      </w:r>
      <w:r>
        <w:rPr>
          <w:spacing w:val="16"/>
        </w:rPr>
        <w:t xml:space="preserve"> </w:t>
      </w:r>
      <w:r>
        <w:t>эмоций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учетом</w:t>
      </w:r>
      <w:r>
        <w:rPr>
          <w:spacing w:val="22"/>
        </w:rPr>
        <w:t xml:space="preserve"> </w:t>
      </w:r>
      <w:r>
        <w:t>позиций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общения.</w:t>
      </w:r>
    </w:p>
    <w:p w:rsidR="00D045FD" w:rsidRDefault="00D045FD" w:rsidP="005328BC">
      <w:pPr>
        <w:pStyle w:val="a3"/>
        <w:spacing w:before="6"/>
        <w:ind w:left="0" w:firstLine="567"/>
        <w:jc w:val="left"/>
        <w:rPr>
          <w:sz w:val="25"/>
        </w:rPr>
      </w:pPr>
    </w:p>
    <w:p w:rsidR="005328BC" w:rsidRDefault="0004317B" w:rsidP="005328BC">
      <w:pPr>
        <w:pStyle w:val="1"/>
        <w:spacing w:line="482" w:lineRule="auto"/>
        <w:ind w:left="0" w:right="5279" w:firstLine="567"/>
        <w:jc w:val="left"/>
        <w:rPr>
          <w:spacing w:val="-68"/>
        </w:rPr>
      </w:pPr>
      <w:r>
        <w:t>ПРЕДМЕТНЫЕ РЕЗУЛЬТАТЫ</w:t>
      </w:r>
      <w:r>
        <w:rPr>
          <w:spacing w:val="-68"/>
        </w:rPr>
        <w:t xml:space="preserve"> </w:t>
      </w:r>
      <w:r w:rsidR="005328BC">
        <w:rPr>
          <w:spacing w:val="-68"/>
        </w:rPr>
        <w:t xml:space="preserve">   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хронологией: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3" w:line="264" w:lineRule="auto"/>
        <w:ind w:left="0" w:right="169" w:firstLine="56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 w:line="264" w:lineRule="auto"/>
        <w:ind w:left="0" w:right="166" w:firstLine="567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связей.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59"/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3" w:line="264" w:lineRule="auto"/>
        <w:ind w:left="0" w:right="168" w:firstLine="56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/>
        <w:ind w:left="0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4" w:line="264" w:lineRule="auto"/>
        <w:ind w:left="0" w:right="161" w:firstLine="567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Крыма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Россией в 2014 г.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9" w:line="264" w:lineRule="auto"/>
        <w:ind w:left="0" w:right="168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4" w:line="261" w:lineRule="auto"/>
        <w:ind w:left="0" w:right="181" w:firstLine="56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сфер жизни страны 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4"/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источниками: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4" w:line="264" w:lineRule="auto"/>
        <w:ind w:left="0" w:right="170" w:firstLine="567"/>
        <w:rPr>
          <w:sz w:val="28"/>
        </w:rPr>
      </w:pPr>
      <w:r>
        <w:rPr>
          <w:sz w:val="28"/>
        </w:rPr>
        <w:t>представлять в 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2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группе,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61" w:firstLine="56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 отечественной и всеобщей истории XIX – начала XX в.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1" w:line="264" w:lineRule="auto"/>
        <w:ind w:left="0" w:right="179" w:firstLine="567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прошлого.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319" w:lineRule="exact"/>
        <w:ind w:left="0" w:firstLine="567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(реконструкция):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59" w:line="264" w:lineRule="auto"/>
        <w:ind w:left="0" w:right="172" w:firstLine="56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4"/>
          <w:sz w:val="28"/>
        </w:rPr>
        <w:t xml:space="preserve"> </w:t>
      </w:r>
      <w:r>
        <w:rPr>
          <w:sz w:val="28"/>
        </w:rPr>
        <w:t>презентации);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4"/>
          <w:sz w:val="28"/>
        </w:rPr>
        <w:t xml:space="preserve"> </w:t>
      </w:r>
      <w:r>
        <w:rPr>
          <w:sz w:val="28"/>
        </w:rPr>
        <w:t>эссе);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4" w:lineRule="auto"/>
        <w:ind w:left="0" w:right="172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66" w:firstLine="567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 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2" w:line="264" w:lineRule="auto"/>
        <w:ind w:left="0" w:right="167" w:firstLine="567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5" w:firstLine="567"/>
        <w:rPr>
          <w:sz w:val="28"/>
        </w:rPr>
      </w:pPr>
      <w:r>
        <w:rPr>
          <w:sz w:val="28"/>
        </w:rPr>
        <w:t>объяснять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 следствия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важнейших событий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 в нескольких текстах; в) определять и объяснять свое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4" w:lineRule="auto"/>
        <w:ind w:left="0" w:right="170" w:firstLine="56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 в 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странах.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-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XXI в.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264" w:lineRule="auto"/>
        <w:ind w:left="0" w:right="175" w:firstLine="567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 значимым 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59" w:line="264" w:lineRule="auto"/>
        <w:ind w:left="0" w:right="168" w:firstLine="567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3"/>
          <w:sz w:val="28"/>
        </w:rPr>
        <w:t xml:space="preserve"> </w:t>
      </w:r>
      <w:r>
        <w:rPr>
          <w:sz w:val="28"/>
        </w:rPr>
        <w:t>что могло 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1" w:lineRule="auto"/>
        <w:ind w:left="0" w:right="181" w:firstLine="56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4" w:line="264" w:lineRule="auto"/>
        <w:ind w:left="0" w:right="174" w:firstLine="567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3"/>
          <w:sz w:val="28"/>
        </w:rPr>
        <w:t xml:space="preserve"> </w:t>
      </w:r>
      <w:r>
        <w:rPr>
          <w:sz w:val="28"/>
        </w:rPr>
        <w:lastRenderedPageBreak/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к ним.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4"/>
        <w:ind w:left="0" w:firstLine="567"/>
        <w:rPr>
          <w:sz w:val="28"/>
        </w:rPr>
      </w:pPr>
      <w:r>
        <w:rPr>
          <w:sz w:val="28"/>
        </w:rPr>
        <w:t> 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8" w:line="264" w:lineRule="auto"/>
        <w:ind w:left="0" w:right="168" w:firstLine="567"/>
        <w:rPr>
          <w:sz w:val="28"/>
        </w:rPr>
      </w:pPr>
      <w:r>
        <w:rPr>
          <w:sz w:val="28"/>
        </w:rPr>
        <w:t>распознавать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 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., объяснять,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том 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 w:line="264" w:lineRule="auto"/>
        <w:ind w:left="0" w:right="173" w:firstLine="567"/>
        <w:rPr>
          <w:sz w:val="28"/>
        </w:rPr>
      </w:pPr>
      <w:r>
        <w:rPr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обсуждениях.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 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ХХ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 xml:space="preserve"> вв.</w:t>
      </w:r>
    </w:p>
    <w:p w:rsidR="00D045FD" w:rsidRDefault="00D045FD">
      <w:pPr>
        <w:spacing w:line="264" w:lineRule="auto"/>
        <w:jc w:val="both"/>
        <w:rPr>
          <w:sz w:val="28"/>
        </w:rPr>
        <w:sectPr w:rsidR="00D045FD">
          <w:pgSz w:w="11910" w:h="16390"/>
          <w:pgMar w:top="1060" w:right="680" w:bottom="280" w:left="1580" w:header="720" w:footer="720" w:gutter="0"/>
          <w:cols w:space="720"/>
        </w:sectPr>
      </w:pPr>
    </w:p>
    <w:p w:rsidR="00D045FD" w:rsidRDefault="0004317B" w:rsidP="003745AE">
      <w:pPr>
        <w:pStyle w:val="1"/>
        <w:spacing w:before="67" w:after="6" w:line="276" w:lineRule="auto"/>
        <w:ind w:left="411" w:right="871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 w:rsidR="005328BC">
        <w:t>9</w:t>
      </w: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65"/>
        </w:trPr>
        <w:tc>
          <w:tcPr>
            <w:tcW w:w="1124" w:type="dxa"/>
            <w:vMerge w:val="restart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0" w:type="dxa"/>
            <w:vMerge w:val="restart"/>
          </w:tcPr>
          <w:p w:rsidR="00D045FD" w:rsidRDefault="00D045FD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spacing w:line="276" w:lineRule="auto"/>
              <w:ind w:left="237" w:right="105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045FD" w:rsidRDefault="0004317B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D045FD" w:rsidRDefault="0004317B">
            <w:pPr>
              <w:pStyle w:val="TableParagraph"/>
              <w:spacing w:before="45" w:line="276" w:lineRule="auto"/>
              <w:ind w:left="237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045FD">
        <w:trPr>
          <w:trHeight w:val="1257"/>
        </w:trPr>
        <w:tc>
          <w:tcPr>
            <w:tcW w:w="1124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045FD" w:rsidRDefault="0004317B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74" w:line="276" w:lineRule="auto"/>
              <w:ind w:left="237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045FD" w:rsidRDefault="0004317B">
            <w:pPr>
              <w:pStyle w:val="TableParagraph"/>
              <w:spacing w:before="174" w:line="276" w:lineRule="auto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</w:tr>
      <w:tr w:rsidR="00D045FD">
        <w:trPr>
          <w:trHeight w:val="359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 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 времени.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</w:t>
            </w:r>
            <w:proofErr w:type="gramStart"/>
            <w:r>
              <w:rPr>
                <w:b/>
                <w:sz w:val="24"/>
              </w:rPr>
              <w:t>Х</w:t>
            </w:r>
            <w:proofErr w:type="gramEnd"/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— 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7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proofErr w:type="gramEnd"/>
            <w:r>
              <w:rPr>
                <w:sz w:val="24"/>
              </w:rPr>
              <w:t xml:space="preserve"> XIX 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8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1315"/>
        </w:trPr>
        <w:tc>
          <w:tcPr>
            <w:tcW w:w="1124" w:type="dxa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 w:line="276" w:lineRule="auto"/>
              <w:ind w:left="237" w:right="392"/>
              <w:rPr>
                <w:sz w:val="24"/>
              </w:rPr>
            </w:pPr>
            <w:r>
              <w:rPr>
                <w:sz w:val="24"/>
              </w:rPr>
              <w:t>Развитие индустриального общества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половине XIX в.: 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</w:p>
          <w:p w:rsidR="00D045FD" w:rsidRDefault="0004317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процессы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1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D045FD">
            <w:pPr>
              <w:pStyle w:val="TableParagraph"/>
              <w:spacing w:before="3"/>
              <w:rPr>
                <w:b/>
                <w:sz w:val="32"/>
              </w:rPr>
            </w:pPr>
          </w:p>
          <w:p w:rsidR="00D045FD" w:rsidRDefault="0004317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9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558"/>
              <w:rPr>
                <w:sz w:val="24"/>
              </w:rPr>
            </w:pPr>
            <w:r>
              <w:rPr>
                <w:sz w:val="24"/>
              </w:rPr>
              <w:t>Политическое развитие европейских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1815—1840-е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10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9"/>
        </w:trPr>
        <w:tc>
          <w:tcPr>
            <w:tcW w:w="1124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" w:line="322" w:lineRule="exact"/>
              <w:ind w:left="237" w:right="306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середине 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 в.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11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4"/>
        </w:trPr>
        <w:tc>
          <w:tcPr>
            <w:tcW w:w="1124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90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4" w:line="316" w:lineRule="exact"/>
              <w:ind w:left="237" w:right="599"/>
              <w:rPr>
                <w:sz w:val="24"/>
              </w:rPr>
            </w:pPr>
            <w:r>
              <w:rPr>
                <w:sz w:val="24"/>
              </w:rPr>
              <w:t>Страны Латинской Америки в XIX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19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4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12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13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7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Народы Африки в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14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7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" w:line="318" w:lineRule="exact"/>
              <w:ind w:left="237" w:right="264"/>
              <w:rPr>
                <w:sz w:val="24"/>
              </w:rPr>
            </w:pPr>
            <w:r>
              <w:rPr>
                <w:sz w:val="24"/>
              </w:rPr>
              <w:t>Развитие культуры в XIX — начале ХХ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15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359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4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045FD" w:rsidRDefault="00D045FD">
      <w:pPr>
        <w:rPr>
          <w:sz w:val="24"/>
        </w:rPr>
        <w:sectPr w:rsidR="00D045FD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D045FD" w:rsidRDefault="00D045FD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64"/>
        </w:trPr>
        <w:tc>
          <w:tcPr>
            <w:tcW w:w="112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4659F0">
            <w:pPr>
              <w:pStyle w:val="TableParagraph"/>
              <w:spacing w:before="39"/>
              <w:ind w:left="237"/>
            </w:pPr>
            <w:hyperlink r:id="rId16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17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551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1"/>
              <w:ind w:left="74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365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XIX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18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1306"/>
              <w:rPr>
                <w:sz w:val="24"/>
              </w:rPr>
            </w:pPr>
            <w:r>
              <w:rPr>
                <w:sz w:val="24"/>
              </w:rPr>
              <w:t>Александровская эпоха: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9"/>
              <w:ind w:left="8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19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1107"/>
              <w:rPr>
                <w:sz w:val="24"/>
              </w:rPr>
            </w:pPr>
            <w:r>
              <w:rPr>
                <w:sz w:val="24"/>
              </w:rPr>
              <w:t>Николаевское самодержавие: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0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567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21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279"/>
              <w:rPr>
                <w:sz w:val="24"/>
              </w:rPr>
            </w:pPr>
            <w:r>
              <w:rPr>
                <w:sz w:val="24"/>
              </w:rPr>
              <w:t>Народы России в первой половине XIX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22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45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3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4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5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6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998"/>
        </w:trPr>
        <w:tc>
          <w:tcPr>
            <w:tcW w:w="1124" w:type="dxa"/>
          </w:tcPr>
          <w:p w:rsidR="00D045FD" w:rsidRDefault="00D045FD">
            <w:pPr>
              <w:pStyle w:val="TableParagraph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 w:line="276" w:lineRule="auto"/>
              <w:ind w:left="237" w:right="112"/>
              <w:rPr>
                <w:sz w:val="24"/>
              </w:rPr>
            </w:pPr>
            <w:r>
              <w:rPr>
                <w:sz w:val="24"/>
              </w:rPr>
              <w:t>Формирование гражданского общества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  <w:p w:rsidR="00D045FD" w:rsidRDefault="0004317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1"/>
              <w:ind w:left="237"/>
            </w:pPr>
            <w:hyperlink r:id="rId27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359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35"/>
              <w:ind w:left="8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045FD" w:rsidRDefault="00D045FD">
      <w:pPr>
        <w:rPr>
          <w:sz w:val="24"/>
        </w:rPr>
        <w:sectPr w:rsidR="00D045FD">
          <w:pgSz w:w="16390" w:h="11910" w:orient="landscape"/>
          <w:pgMar w:top="1100" w:right="780" w:bottom="280" w:left="1480" w:header="720" w:footer="720" w:gutter="0"/>
          <w:cols w:space="720"/>
        </w:sectPr>
      </w:pPr>
    </w:p>
    <w:p w:rsidR="00D045FD" w:rsidRDefault="00D045FD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35"/>
        </w:trPr>
        <w:tc>
          <w:tcPr>
            <w:tcW w:w="112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4590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54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4659F0">
            <w:pPr>
              <w:pStyle w:val="TableParagraph"/>
              <w:spacing w:before="39"/>
              <w:ind w:left="237"/>
            </w:pPr>
            <w:hyperlink r:id="rId28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4659F0">
            <w:pPr>
              <w:pStyle w:val="TableParagraph"/>
              <w:spacing w:before="40"/>
              <w:ind w:left="237"/>
            </w:pPr>
            <w:hyperlink r:id="rId29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556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6"/>
              <w:ind w:left="74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360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3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"Введение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России"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9"/>
              <w:ind w:left="237"/>
              <w:rPr>
                <w:sz w:val="24"/>
              </w:rPr>
            </w:pPr>
            <w:r>
              <w:rPr>
                <w:sz w:val="24"/>
              </w:rPr>
              <w:t>Российская революция 1917—1922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9"/>
              <w:ind w:left="8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465"/>
              <w:rPr>
                <w:sz w:val="24"/>
              </w:rPr>
            </w:pPr>
            <w:r>
              <w:rPr>
                <w:sz w:val="24"/>
              </w:rPr>
              <w:t>Великая Отечественная война 1941—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837"/>
              <w:rPr>
                <w:sz w:val="24"/>
              </w:rPr>
            </w:pPr>
            <w:r>
              <w:rPr>
                <w:sz w:val="24"/>
              </w:rPr>
              <w:t>Распад СССР. Становление новой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(1992—1999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гг.)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944"/>
              <w:rPr>
                <w:sz w:val="24"/>
              </w:rPr>
            </w:pPr>
            <w:r>
              <w:rPr>
                <w:sz w:val="24"/>
              </w:rPr>
              <w:t>Возрождение страны с 2000-х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Россией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557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6"/>
              <w:ind w:left="7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547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1"/>
              <w:ind w:left="746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3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045FD" w:rsidRDefault="0004317B">
            <w:pPr>
              <w:pStyle w:val="TableParagraph"/>
              <w:spacing w:before="13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4" w:type="dxa"/>
          </w:tcPr>
          <w:p w:rsidR="00D045FD" w:rsidRDefault="00D045FD">
            <w:pPr>
              <w:pStyle w:val="TableParagraph"/>
            </w:pPr>
          </w:p>
        </w:tc>
      </w:tr>
    </w:tbl>
    <w:p w:rsidR="0004317B" w:rsidRDefault="0004317B"/>
    <w:sectPr w:rsidR="0004317B">
      <w:pgSz w:w="16390" w:h="11910" w:orient="landscape"/>
      <w:pgMar w:top="1100" w:right="7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767"/>
    <w:multiLevelType w:val="hybridMultilevel"/>
    <w:tmpl w:val="95B01D7E"/>
    <w:lvl w:ilvl="0" w:tplc="EC6CAE2A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6444D72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D6EA2E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C28AC2F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0218A42E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0260869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B20AD820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F6FCE434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3A207044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">
    <w:nsid w:val="22357431"/>
    <w:multiLevelType w:val="hybridMultilevel"/>
    <w:tmpl w:val="94D4029A"/>
    <w:lvl w:ilvl="0" w:tplc="0A4EB48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10ACC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73E22C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863E650E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5288A4B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7894527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07B27308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58AC2E4A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5066CC2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2">
    <w:nsid w:val="2D7D59F1"/>
    <w:multiLevelType w:val="hybridMultilevel"/>
    <w:tmpl w:val="78CC8B0A"/>
    <w:lvl w:ilvl="0" w:tplc="8928379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AD894F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FEC31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262004E0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42CE3570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5D90E61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41CA5BE4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8CC623C8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24FC4D2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3">
    <w:nsid w:val="2F4B1EA7"/>
    <w:multiLevelType w:val="hybridMultilevel"/>
    <w:tmpl w:val="384E5426"/>
    <w:lvl w:ilvl="0" w:tplc="D100AD0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5D6A55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FA23E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B7BACAEC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4FFCD7E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15C0C4A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AEBC0362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242024C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31A29DF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4">
    <w:nsid w:val="305E5537"/>
    <w:multiLevelType w:val="hybridMultilevel"/>
    <w:tmpl w:val="D9D68D98"/>
    <w:lvl w:ilvl="0" w:tplc="68FC1A90">
      <w:start w:val="6"/>
      <w:numFmt w:val="decimal"/>
      <w:lvlText w:val="%1"/>
      <w:lvlJc w:val="left"/>
      <w:pPr>
        <w:ind w:left="451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220145A">
      <w:start w:val="6"/>
      <w:numFmt w:val="decimal"/>
      <w:lvlText w:val="%2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3EC42FBE">
      <w:numFmt w:val="bullet"/>
      <w:lvlText w:val="•"/>
      <w:lvlJc w:val="left"/>
      <w:pPr>
        <w:ind w:left="1622" w:hanging="212"/>
      </w:pPr>
      <w:rPr>
        <w:rFonts w:hint="default"/>
        <w:lang w:val="ru-RU" w:eastAsia="en-US" w:bidi="ar-SA"/>
      </w:rPr>
    </w:lvl>
    <w:lvl w:ilvl="3" w:tplc="EB1AE30C">
      <w:numFmt w:val="bullet"/>
      <w:lvlText w:val="•"/>
      <w:lvlJc w:val="left"/>
      <w:pPr>
        <w:ind w:left="2625" w:hanging="212"/>
      </w:pPr>
      <w:rPr>
        <w:rFonts w:hint="default"/>
        <w:lang w:val="ru-RU" w:eastAsia="en-US" w:bidi="ar-SA"/>
      </w:rPr>
    </w:lvl>
    <w:lvl w:ilvl="4" w:tplc="E6201FF4">
      <w:numFmt w:val="bullet"/>
      <w:lvlText w:val="•"/>
      <w:lvlJc w:val="left"/>
      <w:pPr>
        <w:ind w:left="3628" w:hanging="212"/>
      </w:pPr>
      <w:rPr>
        <w:rFonts w:hint="default"/>
        <w:lang w:val="ru-RU" w:eastAsia="en-US" w:bidi="ar-SA"/>
      </w:rPr>
    </w:lvl>
    <w:lvl w:ilvl="5" w:tplc="1CE8663E">
      <w:numFmt w:val="bullet"/>
      <w:lvlText w:val="•"/>
      <w:lvlJc w:val="left"/>
      <w:pPr>
        <w:ind w:left="4630" w:hanging="212"/>
      </w:pPr>
      <w:rPr>
        <w:rFonts w:hint="default"/>
        <w:lang w:val="ru-RU" w:eastAsia="en-US" w:bidi="ar-SA"/>
      </w:rPr>
    </w:lvl>
    <w:lvl w:ilvl="6" w:tplc="DFEAD9D4">
      <w:numFmt w:val="bullet"/>
      <w:lvlText w:val="•"/>
      <w:lvlJc w:val="left"/>
      <w:pPr>
        <w:ind w:left="5633" w:hanging="212"/>
      </w:pPr>
      <w:rPr>
        <w:rFonts w:hint="default"/>
        <w:lang w:val="ru-RU" w:eastAsia="en-US" w:bidi="ar-SA"/>
      </w:rPr>
    </w:lvl>
    <w:lvl w:ilvl="7" w:tplc="150CDF18">
      <w:numFmt w:val="bullet"/>
      <w:lvlText w:val="•"/>
      <w:lvlJc w:val="left"/>
      <w:pPr>
        <w:ind w:left="6636" w:hanging="212"/>
      </w:pPr>
      <w:rPr>
        <w:rFonts w:hint="default"/>
        <w:lang w:val="ru-RU" w:eastAsia="en-US" w:bidi="ar-SA"/>
      </w:rPr>
    </w:lvl>
    <w:lvl w:ilvl="8" w:tplc="238401FC">
      <w:numFmt w:val="bullet"/>
      <w:lvlText w:val="•"/>
      <w:lvlJc w:val="left"/>
      <w:pPr>
        <w:ind w:left="7638" w:hanging="212"/>
      </w:pPr>
      <w:rPr>
        <w:rFonts w:hint="default"/>
        <w:lang w:val="ru-RU" w:eastAsia="en-US" w:bidi="ar-SA"/>
      </w:rPr>
    </w:lvl>
  </w:abstractNum>
  <w:abstractNum w:abstractNumId="5">
    <w:nsid w:val="3C316EEB"/>
    <w:multiLevelType w:val="hybridMultilevel"/>
    <w:tmpl w:val="0EF2AEFC"/>
    <w:lvl w:ilvl="0" w:tplc="8F985894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1A3C3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610E73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C01439E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B724654C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AE08D68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34C4D4BA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9940BA3E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4CB646EC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6">
    <w:nsid w:val="3F6E2D1E"/>
    <w:multiLevelType w:val="hybridMultilevel"/>
    <w:tmpl w:val="1EB8D022"/>
    <w:lvl w:ilvl="0" w:tplc="4DDE9688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B682A3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70863B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4F305B82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FBF20A6A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FBEE722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99A85BAE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B7F84AB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991AEE60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7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F5A30"/>
    <w:multiLevelType w:val="hybridMultilevel"/>
    <w:tmpl w:val="6D941EB4"/>
    <w:lvl w:ilvl="0" w:tplc="387C72EC">
      <w:start w:val="4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AAE2C1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70AD61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9918998A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D86ADF7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41326ED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AC803FBC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800E1044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8398E846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9">
    <w:nsid w:val="61B660FC"/>
    <w:multiLevelType w:val="hybridMultilevel"/>
    <w:tmpl w:val="D7BA8AEA"/>
    <w:lvl w:ilvl="0" w:tplc="BF56D88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FC075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CB2132C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DC683E44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02523C7A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6A268DF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92CC32C6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1FD2170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A3044A6A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0">
    <w:nsid w:val="72BB3DE5"/>
    <w:multiLevelType w:val="hybridMultilevel"/>
    <w:tmpl w:val="52D87FC8"/>
    <w:lvl w:ilvl="0" w:tplc="A7FA9886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B9E99D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6AACC22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E52A2FE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E77870C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B69AA1DA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B8B2F946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AC142B5A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69926D04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1">
    <w:nsid w:val="757C5672"/>
    <w:multiLevelType w:val="hybridMultilevel"/>
    <w:tmpl w:val="1D48B35E"/>
    <w:lvl w:ilvl="0" w:tplc="BE0A2C9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EE48CA4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0AA00616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F21E196A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3EB06E52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C1882F86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97FE8D3C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E37220DA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B9E4E81A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45FD"/>
    <w:rsid w:val="0004317B"/>
    <w:rsid w:val="00170132"/>
    <w:rsid w:val="003745AE"/>
    <w:rsid w:val="004659F0"/>
    <w:rsid w:val="005328BC"/>
    <w:rsid w:val="00D045FD"/>
    <w:rsid w:val="00E9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91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29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91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29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dc0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6801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user</cp:lastModifiedBy>
  <cp:revision>5</cp:revision>
  <dcterms:created xsi:type="dcterms:W3CDTF">2024-05-08T12:47:00Z</dcterms:created>
  <dcterms:modified xsi:type="dcterms:W3CDTF">2024-05-08T19:58:00Z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