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A97" w:rsidRPr="00F77A97" w:rsidRDefault="00F77A97" w:rsidP="00F77A97">
      <w:pPr>
        <w:autoSpaceDE w:val="0"/>
        <w:autoSpaceDN w:val="0"/>
        <w:spacing w:line="230" w:lineRule="auto"/>
        <w:jc w:val="left"/>
        <w:rPr>
          <w:rFonts w:ascii="Cambria" w:eastAsia="MS Mincho" w:hAnsi="Cambria" w:cs="Times New Roman"/>
        </w:rPr>
      </w:pPr>
      <w:r w:rsidRPr="00F77A97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F77A97" w:rsidRPr="00F77A97" w:rsidRDefault="00F77A97" w:rsidP="00F77A97">
      <w:pPr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F77A9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F77A97" w:rsidRPr="00F77A97" w:rsidRDefault="00F77A97" w:rsidP="00F77A97">
      <w:pPr>
        <w:suppressAutoHyphens/>
        <w:spacing w:after="20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77A9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tbl>
      <w:tblPr>
        <w:tblW w:w="10004" w:type="dxa"/>
        <w:tblInd w:w="-5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F77A97" w:rsidRPr="00F77A97" w:rsidTr="00B34E47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lef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lef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lef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lef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F77A97" w:rsidRPr="00F77A97" w:rsidRDefault="00F77A97" w:rsidP="00F77A97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77A9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7A97" w:rsidRPr="00F77A97" w:rsidTr="00B34E47">
        <w:tc>
          <w:tcPr>
            <w:tcW w:w="3114" w:type="dxa"/>
          </w:tcPr>
          <w:p w:rsidR="00F77A97" w:rsidRPr="00F77A97" w:rsidRDefault="00F77A97" w:rsidP="00F77A9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7A97" w:rsidRPr="00F77A97" w:rsidRDefault="00F77A97" w:rsidP="00F77A9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77A97" w:rsidRPr="00F77A97" w:rsidRDefault="00F77A97" w:rsidP="00F77A9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p w:rsidR="00BC53E3" w:rsidRPr="00BC53E3" w:rsidRDefault="00BC53E3" w:rsidP="00BC53E3">
      <w:pPr>
        <w:spacing w:line="276" w:lineRule="auto"/>
        <w:ind w:left="120"/>
        <w:jc w:val="left"/>
        <w:rPr>
          <w:rFonts w:ascii="Calibri" w:eastAsia="Calibri" w:hAnsi="Calibri" w:cs="Times New Roman"/>
        </w:rPr>
      </w:pPr>
    </w:p>
    <w:p w:rsidR="00BC53E3" w:rsidRPr="00BC53E3" w:rsidRDefault="00BC53E3" w:rsidP="00BC53E3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BC53E3">
        <w:rPr>
          <w:rFonts w:ascii="Times New Roman" w:eastAsia="Calibri" w:hAnsi="Times New Roman" w:cs="Times New Roman"/>
          <w:b/>
          <w:sz w:val="32"/>
          <w:szCs w:val="32"/>
        </w:rPr>
        <w:t xml:space="preserve">      </w:t>
      </w:r>
      <w:r w:rsidRPr="00BC53E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основная образовательная программа </w:t>
      </w:r>
    </w:p>
    <w:p w:rsidR="00BC53E3" w:rsidRPr="00BC53E3" w:rsidRDefault="00BC53E3" w:rsidP="00BC53E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BC53E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основного общего образования </w:t>
      </w:r>
    </w:p>
    <w:p w:rsidR="00BC53E3" w:rsidRPr="00BC53E3" w:rsidRDefault="00BC53E3" w:rsidP="00BC53E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BC53E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для детей с ЗПР </w:t>
      </w:r>
      <w:r w:rsidR="0056789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(</w:t>
      </w:r>
      <w:r w:rsidR="000569F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вариант 7</w:t>
      </w:r>
      <w:bookmarkStart w:id="0" w:name="_GoBack"/>
      <w:bookmarkEnd w:id="0"/>
      <w:r w:rsidR="0056789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)</w:t>
      </w:r>
    </w:p>
    <w:p w:rsidR="00BC53E3" w:rsidRPr="00BC53E3" w:rsidRDefault="00BC53E3" w:rsidP="00BC53E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BC53E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ascii="Times New Roman" w:eastAsia="Calibri" w:hAnsi="Times New Roman" w:cs="Times New Roman"/>
          <w:b/>
          <w:color w:val="000000"/>
          <w:sz w:val="28"/>
        </w:rPr>
        <w:t>Русский родной язык</w:t>
      </w:r>
    </w:p>
    <w:p w:rsidR="00BC53E3" w:rsidRPr="00BC53E3" w:rsidRDefault="00BC53E3" w:rsidP="00BC53E3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BC53E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5  класс на 2023-2024 учебный год</w:t>
      </w: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BC53E3" w:rsidRDefault="00BC53E3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BC53E3" w:rsidRDefault="00BC53E3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BC53E3" w:rsidRDefault="00BC53E3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BC53E3" w:rsidRPr="00F77A97" w:rsidRDefault="00BC53E3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left"/>
        <w:rPr>
          <w:rFonts w:ascii="Calibri" w:eastAsia="Calibri" w:hAnsi="Calibri" w:cs="Times New Roman"/>
        </w:rPr>
      </w:pPr>
    </w:p>
    <w:p w:rsidR="00F77A97" w:rsidRPr="00F77A97" w:rsidRDefault="00F77A97" w:rsidP="00F77A97">
      <w:pPr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1" w:name="6efb4b3f-b311-4243-8bdc-9c68fbe3f27d"/>
      <w:proofErr w:type="spellStart"/>
      <w:r w:rsidRPr="00F77A97">
        <w:rPr>
          <w:rFonts w:ascii="Times New Roman" w:eastAsia="Calibri" w:hAnsi="Times New Roman" w:cs="Times New Roman"/>
          <w:b/>
          <w:color w:val="000000"/>
          <w:sz w:val="28"/>
        </w:rPr>
        <w:t>с.Куксово</w:t>
      </w:r>
      <w:bookmarkEnd w:id="1"/>
      <w:proofErr w:type="spellEnd"/>
      <w:r w:rsidRPr="00F77A97">
        <w:rPr>
          <w:rFonts w:ascii="Times New Roman" w:eastAsia="Calibri" w:hAnsi="Times New Roman" w:cs="Times New Roman"/>
          <w:b/>
          <w:color w:val="000000"/>
          <w:sz w:val="28"/>
        </w:rPr>
        <w:t xml:space="preserve">, </w:t>
      </w:r>
      <w:bookmarkStart w:id="2" w:name="f1911595-c9b0-48c8-8fd6-d0b6f2c1f773"/>
      <w:r w:rsidRPr="00F77A97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2"/>
      <w:r w:rsidRPr="00F77A97">
        <w:rPr>
          <w:rFonts w:ascii="Times New Roman" w:eastAsia="Calibri" w:hAnsi="Times New Roman" w:cs="Times New Roman"/>
          <w:b/>
          <w:color w:val="000000"/>
          <w:sz w:val="28"/>
        </w:rPr>
        <w:t xml:space="preserve"> год</w:t>
      </w:r>
    </w:p>
    <w:p w:rsidR="00F77A97" w:rsidRPr="00F77A97" w:rsidRDefault="00F77A97" w:rsidP="00F77A97">
      <w:pPr>
        <w:tabs>
          <w:tab w:val="left" w:pos="2010"/>
        </w:tabs>
        <w:spacing w:line="360" w:lineRule="auto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7A97" w:rsidRPr="0056789C" w:rsidRDefault="00F77A97" w:rsidP="00F77A97">
      <w:pPr>
        <w:pageBreakBefore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Нормативная правовая основа для разработки настоящей примерной программы по учебному предмету «Русский родной язык» составляют следующие документы</w:t>
      </w: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77A97" w:rsidRPr="0056789C" w:rsidRDefault="00F77A97" w:rsidP="00F77A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F77A97" w:rsidRPr="0056789C" w:rsidRDefault="00F77A97" w:rsidP="00F77A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31 декабря 2015 г. № 1577);</w:t>
      </w:r>
    </w:p>
    <w:p w:rsidR="00F77A97" w:rsidRPr="0056789C" w:rsidRDefault="00F77A97" w:rsidP="00F77A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F77A97" w:rsidRPr="0056789C" w:rsidRDefault="00F77A97" w:rsidP="00F77A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«Концепции программы поддержки детского и юношеского чтения в Российской Федерации», утвержденной Правительством Российской Федерации от 03.06.2017 № 1155.</w:t>
      </w:r>
    </w:p>
    <w:p w:rsidR="00F77A97" w:rsidRPr="0056789C" w:rsidRDefault="00F77A97" w:rsidP="00F77A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пояснительную записку, в которой раскрываются цели изучения родной (</w:t>
      </w:r>
      <w:proofErr w:type="gramStart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русской) </w:t>
      </w:r>
      <w:proofErr w:type="gramEnd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литературы, даётся общая характеристика курса, определяется место учебного предмета</w:t>
      </w:r>
      <w:r w:rsidRPr="00567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«Русский родной язык»</w:t>
      </w: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F77A97" w:rsidRPr="0056789C" w:rsidRDefault="00F77A97" w:rsidP="00F77A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русской родной литературе на личностном, </w:t>
      </w:r>
      <w:proofErr w:type="spellStart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предметном уровнях, примерное содержание учебного предмета </w:t>
      </w:r>
      <w:r w:rsidRPr="00567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«Русский родной язык»</w:t>
      </w:r>
    </w:p>
    <w:p w:rsidR="00C52DD9" w:rsidRPr="0056789C" w:rsidRDefault="00F77A97" w:rsidP="00C518F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proofErr w:type="gramEnd"/>
      <w:r w:rsidRPr="0056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средствами учебного предмета </w:t>
      </w:r>
      <w:r w:rsidRPr="00567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«Русский родной язык»</w:t>
      </w:r>
    </w:p>
    <w:p w:rsidR="008C4FDF" w:rsidRPr="0056789C" w:rsidRDefault="00C52DD9" w:rsidP="00C518F8">
      <w:pPr>
        <w:spacing w:line="348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6789C">
        <w:rPr>
          <w:rFonts w:ascii="Times New Roman" w:hAnsi="Times New Roman" w:cs="Times New Roman"/>
          <w:sz w:val="28"/>
          <w:szCs w:val="28"/>
        </w:rPr>
        <w:t>Рабоч</w:t>
      </w:r>
      <w:r w:rsidR="00077CC6" w:rsidRPr="0056789C">
        <w:rPr>
          <w:rFonts w:ascii="Times New Roman" w:hAnsi="Times New Roman" w:cs="Times New Roman"/>
          <w:sz w:val="28"/>
          <w:szCs w:val="28"/>
        </w:rPr>
        <w:t xml:space="preserve">ая программа (далее – программа) разработана на основе требований </w:t>
      </w:r>
      <w:r w:rsidR="00D907D9" w:rsidRPr="0056789C">
        <w:rPr>
          <w:rFonts w:ascii="Times New Roman" w:hAnsi="Times New Roman" w:cs="Times New Roman"/>
          <w:sz w:val="28"/>
          <w:szCs w:val="28"/>
        </w:rPr>
        <w:t xml:space="preserve">ФГОС ООО </w:t>
      </w:r>
      <w:r w:rsidR="003640D7" w:rsidRPr="0056789C">
        <w:rPr>
          <w:rFonts w:ascii="Times New Roman" w:hAnsi="Times New Roman" w:cs="Times New Roman"/>
          <w:sz w:val="28"/>
          <w:szCs w:val="28"/>
        </w:rPr>
        <w:t xml:space="preserve">к </w:t>
      </w:r>
      <w:r w:rsidR="00077CC6" w:rsidRPr="0056789C">
        <w:rPr>
          <w:rFonts w:ascii="Times New Roman" w:hAnsi="Times New Roman" w:cs="Times New Roman"/>
          <w:sz w:val="28"/>
          <w:szCs w:val="28"/>
        </w:rPr>
        <w:t>результатам освоения основн</w:t>
      </w:r>
      <w:r w:rsidR="003F3F33" w:rsidRPr="0056789C">
        <w:rPr>
          <w:rFonts w:ascii="Times New Roman" w:hAnsi="Times New Roman" w:cs="Times New Roman"/>
          <w:sz w:val="28"/>
          <w:szCs w:val="28"/>
        </w:rPr>
        <w:t>ой</w:t>
      </w:r>
      <w:r w:rsidR="00077CC6" w:rsidRPr="0056789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3F3F33" w:rsidRPr="0056789C">
        <w:rPr>
          <w:rFonts w:ascii="Times New Roman" w:hAnsi="Times New Roman" w:cs="Times New Roman"/>
          <w:sz w:val="28"/>
          <w:szCs w:val="28"/>
        </w:rPr>
        <w:t>ой</w:t>
      </w:r>
      <w:r w:rsidR="00077CC6" w:rsidRPr="0056789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F3F33" w:rsidRPr="0056789C">
        <w:rPr>
          <w:rFonts w:ascii="Times New Roman" w:hAnsi="Times New Roman" w:cs="Times New Roman"/>
          <w:sz w:val="28"/>
          <w:szCs w:val="28"/>
        </w:rPr>
        <w:t>ы</w:t>
      </w:r>
      <w:r w:rsidR="00E90591" w:rsidRPr="0056789C">
        <w:rPr>
          <w:rFonts w:ascii="Times New Roman" w:hAnsi="Times New Roman" w:cs="Times New Roman"/>
          <w:sz w:val="28"/>
          <w:szCs w:val="28"/>
        </w:rPr>
        <w:t xml:space="preserve"> основного общего </w:t>
      </w:r>
      <w:r w:rsidR="00077CC6" w:rsidRPr="0056789C">
        <w:rPr>
          <w:rFonts w:ascii="Times New Roman" w:hAnsi="Times New Roman" w:cs="Times New Roman"/>
          <w:sz w:val="28"/>
          <w:szCs w:val="28"/>
        </w:rPr>
        <w:t xml:space="preserve">образования по учебному предмету «Русский родной </w:t>
      </w:r>
      <w:r w:rsidR="00077CC6" w:rsidRPr="0056789C">
        <w:rPr>
          <w:rFonts w:ascii="Times New Roman" w:hAnsi="Times New Roman" w:cs="Times New Roman"/>
          <w:sz w:val="28"/>
          <w:szCs w:val="28"/>
        </w:rPr>
        <w:lastRenderedPageBreak/>
        <w:t xml:space="preserve">язык», входящему в образовательную область «Родной язык и </w:t>
      </w:r>
      <w:r w:rsidR="002E4FD2" w:rsidRPr="0056789C">
        <w:rPr>
          <w:rFonts w:ascii="Times New Roman" w:hAnsi="Times New Roman" w:cs="Times New Roman"/>
          <w:sz w:val="28"/>
          <w:szCs w:val="28"/>
        </w:rPr>
        <w:t xml:space="preserve"> родная литература</w:t>
      </w:r>
      <w:r w:rsidR="00077CC6" w:rsidRPr="0056789C">
        <w:rPr>
          <w:rFonts w:ascii="Times New Roman" w:hAnsi="Times New Roman" w:cs="Times New Roman"/>
          <w:sz w:val="28"/>
          <w:szCs w:val="28"/>
        </w:rPr>
        <w:t>»</w:t>
      </w:r>
      <w:r w:rsidRPr="0056789C">
        <w:rPr>
          <w:rFonts w:ascii="Times New Roman" w:hAnsi="Times New Roman" w:cs="Times New Roman"/>
          <w:sz w:val="28"/>
          <w:szCs w:val="28"/>
        </w:rPr>
        <w:t>, а также на основе Примерной программы по учебному предмету «Русский родной язык», одобренной решением федерального учебно-методического объединения по общему образованию (</w:t>
      </w:r>
      <w:r w:rsidR="00D907D9" w:rsidRPr="0056789C">
        <w:rPr>
          <w:rFonts w:ascii="Times New Roman" w:hAnsi="Times New Roman" w:cs="Times New Roman"/>
          <w:sz w:val="28"/>
          <w:szCs w:val="28"/>
        </w:rPr>
        <w:t>п</w:t>
      </w:r>
      <w:r w:rsidRPr="0056789C">
        <w:rPr>
          <w:rFonts w:ascii="Times New Roman" w:hAnsi="Times New Roman" w:cs="Times New Roman"/>
          <w:sz w:val="28"/>
          <w:szCs w:val="28"/>
        </w:rPr>
        <w:t>ротокол от 31 января 2018 года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2/18)</w:t>
      </w:r>
      <w:r w:rsidR="00077CC6" w:rsidRPr="005678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7CC6" w:rsidRPr="0056789C" w:rsidRDefault="00077CC6" w:rsidP="009E14E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Программа устанавливает требования к результатам освоения основн</w:t>
      </w:r>
      <w:r w:rsidR="003F3F33" w:rsidRPr="0056789C">
        <w:rPr>
          <w:rFonts w:ascii="Times New Roman" w:hAnsi="Times New Roman" w:cs="Times New Roman"/>
          <w:sz w:val="28"/>
          <w:szCs w:val="28"/>
        </w:rPr>
        <w:t>ой</w:t>
      </w:r>
      <w:r w:rsidRPr="0056789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3F3F33" w:rsidRPr="0056789C">
        <w:rPr>
          <w:rFonts w:ascii="Times New Roman" w:hAnsi="Times New Roman" w:cs="Times New Roman"/>
          <w:sz w:val="28"/>
          <w:szCs w:val="28"/>
        </w:rPr>
        <w:t>ой</w:t>
      </w:r>
      <w:r w:rsidRPr="0056789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F3F33" w:rsidRPr="0056789C">
        <w:rPr>
          <w:rFonts w:ascii="Times New Roman" w:hAnsi="Times New Roman" w:cs="Times New Roman"/>
          <w:sz w:val="28"/>
          <w:szCs w:val="28"/>
        </w:rPr>
        <w:t>ы основного общего</w:t>
      </w:r>
      <w:r w:rsidRPr="0056789C">
        <w:rPr>
          <w:rFonts w:ascii="Times New Roman" w:hAnsi="Times New Roman" w:cs="Times New Roman"/>
          <w:sz w:val="28"/>
          <w:szCs w:val="28"/>
        </w:rPr>
        <w:t xml:space="preserve"> образования по русскому родному языку, </w:t>
      </w:r>
      <w:r w:rsidR="00C52DD9" w:rsidRPr="0056789C">
        <w:rPr>
          <w:rFonts w:ascii="Times New Roman" w:hAnsi="Times New Roman" w:cs="Times New Roman"/>
          <w:sz w:val="28"/>
          <w:szCs w:val="28"/>
        </w:rPr>
        <w:t xml:space="preserve">а также определяет </w:t>
      </w:r>
      <w:r w:rsidRPr="0056789C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  <w:r w:rsidR="00D907D9" w:rsidRPr="0056789C">
        <w:rPr>
          <w:rFonts w:ascii="Times New Roman" w:hAnsi="Times New Roman" w:cs="Times New Roman"/>
          <w:sz w:val="28"/>
          <w:szCs w:val="28"/>
        </w:rPr>
        <w:t xml:space="preserve"> </w:t>
      </w:r>
      <w:r w:rsidRPr="0056789C">
        <w:rPr>
          <w:rFonts w:ascii="Times New Roman" w:hAnsi="Times New Roman" w:cs="Times New Roman"/>
          <w:sz w:val="28"/>
          <w:szCs w:val="28"/>
        </w:rPr>
        <w:t>«Русский родной язык»</w:t>
      </w:r>
      <w:r w:rsidR="00C52DD9" w:rsidRPr="0056789C">
        <w:rPr>
          <w:rFonts w:ascii="Times New Roman" w:hAnsi="Times New Roman" w:cs="Times New Roman"/>
          <w:sz w:val="28"/>
          <w:szCs w:val="28"/>
        </w:rPr>
        <w:t xml:space="preserve"> в 5 классе</w:t>
      </w:r>
      <w:r w:rsidRPr="0056789C">
        <w:rPr>
          <w:rFonts w:ascii="Times New Roman" w:hAnsi="Times New Roman" w:cs="Times New Roman"/>
          <w:sz w:val="28"/>
          <w:szCs w:val="28"/>
        </w:rPr>
        <w:t>.</w:t>
      </w:r>
    </w:p>
    <w:p w:rsidR="00294481" w:rsidRPr="0056789C" w:rsidRDefault="00294481" w:rsidP="009E14E3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7A97" w:rsidRPr="0056789C" w:rsidRDefault="00F77A97" w:rsidP="00F77A9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proofErr w:type="gramStart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обучающихся</w:t>
      </w:r>
      <w:proofErr w:type="gramEnd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с ЗПР, осваивающих АООП, характерны следующие специфические образовательные потребности: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потребность в адаптации и дифференцированном подходе к отбору содержания программного материала учебных предметов с учетом особых образовательных потребностей и возможностей детей с ЗПР на уровне основного общего образования; 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применение специальных методов и приемов, средств обучения с учетом особенностей </w:t>
      </w:r>
      <w:proofErr w:type="gramStart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усвоения</w:t>
      </w:r>
      <w:proofErr w:type="gramEnd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обучающимся с ЗПР системы знаний, умений, навыков, компетенций (использование «</w:t>
      </w:r>
      <w:proofErr w:type="spellStart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пошаговости</w:t>
      </w:r>
      <w:proofErr w:type="spellEnd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» при предъявлении учебного материала, при решении практико-ориентированных задач и жизненных ситуаций; применение алгоритмов, дополнительной визуальной поддержки, опорных схем при решении учебно-познавательных задач и работе с учебной информацией; разносторонняя проработка учебного материала, закрепление навыков и компетенций  применительно к различным жизненным ситуациям; увеличение доли практико-ориентированного материала, связанного с жизненным опытом подростка;  разнообразие и вариативность предъявления и объяснения учебного материала при трудностях усвоения и переработки информации и т.д.); 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организация образовательного пространства, рабочего места, временной организации образовательной среды с учетом психофизических особенностей и возможностей обучающегося с ЗПР (индивидуальное проектирование образовательной среды с учетом повышенной истощаемости и быстрой утомляемости в процессе интеллектуальной деятельности, сниженной работоспособности, сниженной произвольной регуляции, неустойчивости произвольного внимания, сниженного объема памяти и пониженной точности воспроизведения); 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специальная помощь в развитии осознанной саморегуляции </w:t>
      </w: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деятельности и поведения, в осознании возникающих трудностей в коммуникативных ситуациях, использовании приемов эмоциональной саморегуляции, в побуждении запрашивать помощь взрослого в затруднительных социальных ситуациях; целенаправленное развитие социального взаимодействия обучающихся с ЗПР;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учет функционального состояния центральной нервной системы и </w:t>
      </w:r>
      <w:proofErr w:type="spellStart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нейродинамики</w:t>
      </w:r>
      <w:proofErr w:type="spellEnd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психических процессов обучающихся с ЗПР (замедленного темпа переработки информации, пониженного общего тонуса, склонности к аффективной дезорганизации деятельности, «органической» </w:t>
      </w:r>
      <w:proofErr w:type="spellStart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деконцентрации</w:t>
      </w:r>
      <w:proofErr w:type="spellEnd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внимания и др.);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 стимулирование к осознанию и осмыслению, упорядочиванию усваиваемых на уроках знаний и умений, к применению усвоенных компетенций в повседневной жизни;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применение специального подхода к оценке образовательных достижений (личностных, метапредметных и предметных) с учетом психофизических особенностей и особых образовательных </w:t>
      </w:r>
      <w:proofErr w:type="gramStart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потребностей</w:t>
      </w:r>
      <w:proofErr w:type="gramEnd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обучающихся с ЗПР; использование специального инструментария оценивания достижений и выявления трудностей усвоения образовательной программы;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формирование социально активной позиции, интереса к социальному миру с позиций личностного становления и профессионального самоопределения; 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развитие и расширение средств коммуникации, навыков конструктивного общения и социального взаимодействия (со сверстниками, </w:t>
      </w:r>
      <w:proofErr w:type="gramStart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</w:t>
      </w:r>
      <w:proofErr w:type="gramEnd"/>
      <w:r w:rsidRPr="0056789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взрослыми), максимальное расширение социальных контактов, помощь подростку с ЗПР в осознании социально приемлемого и одобряемого поведения, в избирательности в установлении социальных контактов (профилактика негативного влияния, противостояние вовлечению в антисоциальную среду); профилактика асоциального поведения.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F77A97" w:rsidRPr="0056789C" w:rsidRDefault="00F77A97" w:rsidP="00F77A97">
      <w:pPr>
        <w:autoSpaceDE w:val="0"/>
        <w:autoSpaceDN w:val="0"/>
        <w:spacing w:before="166" w:line="230" w:lineRule="auto"/>
        <w:ind w:left="180"/>
        <w:jc w:val="left"/>
        <w:rPr>
          <w:rFonts w:ascii="Times New Roman" w:eastAsia="MS Mincho" w:hAnsi="Times New Roman" w:cs="Times New Roman"/>
          <w:sz w:val="28"/>
          <w:szCs w:val="28"/>
        </w:rPr>
      </w:pPr>
      <w:r w:rsidRPr="005678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Целями</w:t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изучения русского языка по программам основного общего образования являются:</w:t>
      </w:r>
    </w:p>
    <w:p w:rsidR="00F77A97" w:rsidRPr="0056789C" w:rsidRDefault="00F77A97" w:rsidP="00F77A97">
      <w:pPr>
        <w:autoSpaceDE w:val="0"/>
        <w:autoSpaceDN w:val="0"/>
        <w:spacing w:after="78" w:line="220" w:lineRule="exact"/>
        <w:jc w:val="left"/>
        <w:rPr>
          <w:rFonts w:ascii="Times New Roman" w:eastAsia="MS Mincho" w:hAnsi="Times New Roman" w:cs="Times New Roman"/>
          <w:sz w:val="28"/>
          <w:szCs w:val="28"/>
        </w:rPr>
      </w:pPr>
    </w:p>
    <w:p w:rsidR="00F77A97" w:rsidRPr="0056789C" w:rsidRDefault="00F77A97" w:rsidP="00F77A97">
      <w:pPr>
        <w:tabs>
          <w:tab w:val="left" w:pos="180"/>
        </w:tabs>
        <w:autoSpaceDE w:val="0"/>
        <w:autoSpaceDN w:val="0"/>
        <w:spacing w:line="290" w:lineRule="auto"/>
        <w:jc w:val="left"/>
        <w:rPr>
          <w:rFonts w:ascii="Times New Roman" w:eastAsia="MS Mincho" w:hAnsi="Times New Roman" w:cs="Times New Roman"/>
          <w:sz w:val="28"/>
          <w:szCs w:val="28"/>
        </w:rPr>
      </w:pPr>
      <w:r w:rsidRPr="0056789C">
        <w:rPr>
          <w:rFonts w:ascii="Times New Roman" w:eastAsia="MS Mincho" w:hAnsi="Times New Roman" w:cs="Times New Roman"/>
          <w:sz w:val="28"/>
          <w:szCs w:val="28"/>
        </w:rPr>
        <w:tab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 знаний в разных сферах ​человеческой деятельности;</w:t>
      </w:r>
      <w:proofErr w:type="gramEnd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проявление уважения к 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общероссийской и русской культуре, к культуре и языкам всех народов Российской Федерации;</w:t>
      </w:r>
      <w:r w:rsidRPr="0056789C">
        <w:rPr>
          <w:rFonts w:ascii="Times New Roman" w:eastAsia="MS Mincho" w:hAnsi="Times New Roman" w:cs="Times New Roman"/>
          <w:sz w:val="28"/>
          <w:szCs w:val="28"/>
        </w:rPr>
        <w:tab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MS Mincho" w:hAnsi="Times New Roman" w:cs="Times New Roman"/>
          <w:sz w:val="28"/>
          <w:szCs w:val="28"/>
        </w:rPr>
        <w:tab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</w:t>
      </w:r>
      <w:proofErr w:type="gramEnd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обогащение активного и потенциального словарного запаса и 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в собственной речевой практике разнообразных грамматических средств; 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MS Mincho" w:hAnsi="Times New Roman" w:cs="Times New Roman"/>
          <w:sz w:val="28"/>
          <w:szCs w:val="28"/>
        </w:rPr>
        <w:tab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совершенствование речевой деятельности, коммуникативных умений, обеспечивающих 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56789C">
        <w:rPr>
          <w:rFonts w:ascii="Times New Roman" w:eastAsia="MS Mincho" w:hAnsi="Times New Roman" w:cs="Times New Roman"/>
          <w:sz w:val="28"/>
          <w:szCs w:val="28"/>
        </w:rPr>
        <w:br/>
      </w:r>
      <w:r w:rsidRPr="0056789C">
        <w:rPr>
          <w:rFonts w:ascii="Times New Roman" w:eastAsia="MS Mincho" w:hAnsi="Times New Roman" w:cs="Times New Roman"/>
          <w:sz w:val="28"/>
          <w:szCs w:val="28"/>
        </w:rPr>
        <w:tab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56789C">
        <w:rPr>
          <w:rFonts w:ascii="Times New Roman" w:eastAsia="MS Mincho" w:hAnsi="Times New Roman" w:cs="Times New Roman"/>
          <w:sz w:val="28"/>
          <w:szCs w:val="28"/>
        </w:rPr>
        <w:tab/>
      </w:r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>несплошной</w:t>
      </w:r>
      <w:proofErr w:type="spellEnd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текст, </w:t>
      </w:r>
      <w:proofErr w:type="spellStart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инфографика</w:t>
      </w:r>
      <w:proofErr w:type="spellEnd"/>
      <w:r w:rsidRPr="00567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77A97" w:rsidRPr="0056789C" w:rsidRDefault="00F77A97" w:rsidP="00F77A97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6789C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«Русский родной язык» в учебном плане</w:t>
      </w:r>
    </w:p>
    <w:p w:rsidR="00F77A97" w:rsidRPr="0056789C" w:rsidRDefault="00F77A97" w:rsidP="00F77A9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Программа по русскому родному языку отражает требования к предметным результатам освоения основной образовательной программы в 5 классе и рассчитана на учебную нагрузку в объеме 34 часов в год (1 час в неделю).</w:t>
      </w:r>
    </w:p>
    <w:p w:rsidR="00F77A97" w:rsidRPr="0056789C" w:rsidRDefault="00F77A97" w:rsidP="00F77A9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lastRenderedPageBreak/>
        <w:t xml:space="preserve">Программой предусматривается расширение и углубление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F77A97" w:rsidRPr="0056789C" w:rsidRDefault="00F77A97" w:rsidP="00F77A97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77CC6" w:rsidRPr="0056789C" w:rsidRDefault="00077CC6" w:rsidP="009E14E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</w:t>
      </w:r>
      <w:r w:rsidR="00E90591" w:rsidRPr="0056789C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Pr="0056789C">
        <w:rPr>
          <w:rFonts w:ascii="Times New Roman" w:hAnsi="Times New Roman" w:cs="Times New Roman"/>
          <w:sz w:val="28"/>
          <w:szCs w:val="28"/>
        </w:rPr>
        <w:t>освоения основн</w:t>
      </w:r>
      <w:r w:rsidR="003F3F33" w:rsidRPr="0056789C">
        <w:rPr>
          <w:rFonts w:ascii="Times New Roman" w:hAnsi="Times New Roman" w:cs="Times New Roman"/>
          <w:sz w:val="28"/>
          <w:szCs w:val="28"/>
        </w:rPr>
        <w:t>ой</w:t>
      </w:r>
      <w:r w:rsidRPr="0056789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3F3F33" w:rsidRPr="0056789C">
        <w:rPr>
          <w:rFonts w:ascii="Times New Roman" w:hAnsi="Times New Roman" w:cs="Times New Roman"/>
          <w:sz w:val="28"/>
          <w:szCs w:val="28"/>
        </w:rPr>
        <w:t>ой</w:t>
      </w:r>
      <w:r w:rsidRPr="0056789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F3F33" w:rsidRPr="0056789C">
        <w:rPr>
          <w:rFonts w:ascii="Times New Roman" w:hAnsi="Times New Roman" w:cs="Times New Roman"/>
          <w:sz w:val="28"/>
          <w:szCs w:val="28"/>
        </w:rPr>
        <w:t>ы основного общего</w:t>
      </w:r>
      <w:r w:rsidRPr="0056789C">
        <w:rPr>
          <w:rFonts w:ascii="Times New Roman" w:hAnsi="Times New Roman" w:cs="Times New Roman"/>
          <w:sz w:val="28"/>
          <w:szCs w:val="28"/>
        </w:rPr>
        <w:t xml:space="preserve"> образования по русскому </w:t>
      </w:r>
      <w:r w:rsidR="003F3F33" w:rsidRPr="0056789C">
        <w:rPr>
          <w:rFonts w:ascii="Times New Roman" w:hAnsi="Times New Roman" w:cs="Times New Roman"/>
          <w:sz w:val="28"/>
          <w:szCs w:val="28"/>
        </w:rPr>
        <w:t>языку</w:t>
      </w:r>
      <w:r w:rsidR="00F41F6A" w:rsidRPr="0056789C">
        <w:rPr>
          <w:rFonts w:ascii="Times New Roman" w:hAnsi="Times New Roman" w:cs="Times New Roman"/>
          <w:sz w:val="28"/>
          <w:szCs w:val="28"/>
        </w:rPr>
        <w:t xml:space="preserve"> в соответствии с ФГОС ООО.</w:t>
      </w:r>
      <w:r w:rsidR="00D907D9" w:rsidRPr="0056789C">
        <w:rPr>
          <w:rFonts w:ascii="Times New Roman" w:hAnsi="Times New Roman" w:cs="Times New Roman"/>
          <w:sz w:val="28"/>
          <w:szCs w:val="28"/>
        </w:rPr>
        <w:t xml:space="preserve"> </w:t>
      </w:r>
      <w:r w:rsidR="00F41F6A" w:rsidRPr="0056789C">
        <w:rPr>
          <w:rFonts w:ascii="Times New Roman" w:hAnsi="Times New Roman" w:cs="Times New Roman"/>
          <w:sz w:val="28"/>
          <w:szCs w:val="28"/>
        </w:rPr>
        <w:t>Достижение планируемых результатов</w:t>
      </w:r>
      <w:r w:rsidRPr="005678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обусловленную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 xml:space="preserve"> </w:t>
      </w:r>
      <w:r w:rsidR="003F3F33" w:rsidRPr="0056789C">
        <w:rPr>
          <w:rFonts w:ascii="Times New Roman" w:hAnsi="Times New Roman" w:cs="Times New Roman"/>
          <w:sz w:val="28"/>
          <w:szCs w:val="28"/>
        </w:rPr>
        <w:t>дополнительным</w:t>
      </w:r>
      <w:r w:rsidR="00D907D9" w:rsidRPr="0056789C">
        <w:rPr>
          <w:rFonts w:ascii="Times New Roman" w:hAnsi="Times New Roman" w:cs="Times New Roman"/>
          <w:sz w:val="28"/>
          <w:szCs w:val="28"/>
        </w:rPr>
        <w:t xml:space="preserve"> </w:t>
      </w:r>
      <w:r w:rsidR="003F3F33" w:rsidRPr="0056789C">
        <w:rPr>
          <w:rFonts w:ascii="Times New Roman" w:hAnsi="Times New Roman" w:cs="Times New Roman"/>
          <w:sz w:val="28"/>
          <w:szCs w:val="28"/>
        </w:rPr>
        <w:t xml:space="preserve">характером курса, а также </w:t>
      </w:r>
      <w:r w:rsidRPr="0056789C">
        <w:rPr>
          <w:rFonts w:ascii="Times New Roman" w:hAnsi="Times New Roman" w:cs="Times New Roman"/>
          <w:sz w:val="28"/>
          <w:szCs w:val="28"/>
        </w:rPr>
        <w:t xml:space="preserve">особенностями функционирования русского языка в </w:t>
      </w:r>
      <w:r w:rsidR="00D72DC1" w:rsidRPr="0056789C">
        <w:rPr>
          <w:rFonts w:ascii="Times New Roman" w:hAnsi="Times New Roman" w:cs="Times New Roman"/>
          <w:sz w:val="28"/>
          <w:szCs w:val="28"/>
        </w:rPr>
        <w:t>регион</w:t>
      </w:r>
      <w:r w:rsidR="00F41F6A" w:rsidRPr="0056789C">
        <w:rPr>
          <w:rFonts w:ascii="Times New Roman" w:hAnsi="Times New Roman" w:cs="Times New Roman"/>
          <w:sz w:val="28"/>
          <w:szCs w:val="28"/>
        </w:rPr>
        <w:t>е с полиэтническим составом населения.</w:t>
      </w:r>
    </w:p>
    <w:p w:rsidR="00F41F6A" w:rsidRPr="0056789C" w:rsidRDefault="00D907D9" w:rsidP="009E14E3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И</w:t>
      </w:r>
      <w:r w:rsidR="00F41F6A" w:rsidRPr="0056789C">
        <w:rPr>
          <w:rFonts w:ascii="Times New Roman" w:hAnsi="Times New Roman" w:cs="Times New Roman"/>
          <w:sz w:val="28"/>
          <w:szCs w:val="28"/>
        </w:rPr>
        <w:t>зучение</w:t>
      </w:r>
      <w:r w:rsidR="00077CC6" w:rsidRPr="0056789C">
        <w:rPr>
          <w:rFonts w:ascii="Times New Roman" w:hAnsi="Times New Roman" w:cs="Times New Roman"/>
          <w:sz w:val="28"/>
          <w:szCs w:val="28"/>
        </w:rPr>
        <w:t xml:space="preserve"> курс</w:t>
      </w:r>
      <w:r w:rsidR="00F41F6A" w:rsidRPr="0056789C">
        <w:rPr>
          <w:rFonts w:ascii="Times New Roman" w:hAnsi="Times New Roman" w:cs="Times New Roman"/>
          <w:sz w:val="28"/>
          <w:szCs w:val="28"/>
        </w:rPr>
        <w:t>а</w:t>
      </w:r>
      <w:r w:rsidR="00077CC6" w:rsidRPr="0056789C">
        <w:rPr>
          <w:rFonts w:ascii="Times New Roman" w:hAnsi="Times New Roman" w:cs="Times New Roman"/>
          <w:sz w:val="28"/>
          <w:szCs w:val="28"/>
        </w:rPr>
        <w:t xml:space="preserve"> русского родного языка </w:t>
      </w:r>
      <w:r w:rsidR="00F41F6A" w:rsidRPr="0056789C">
        <w:rPr>
          <w:rFonts w:ascii="Times New Roman" w:hAnsi="Times New Roman" w:cs="Times New Roman"/>
          <w:sz w:val="28"/>
          <w:szCs w:val="28"/>
        </w:rPr>
        <w:t xml:space="preserve">в 5 классе направлено на достижение следующих </w:t>
      </w:r>
      <w:r w:rsidR="00F41F6A" w:rsidRPr="0056789C">
        <w:rPr>
          <w:rFonts w:ascii="Times New Roman" w:hAnsi="Times New Roman" w:cs="Times New Roman"/>
          <w:b/>
          <w:sz w:val="28"/>
          <w:szCs w:val="28"/>
        </w:rPr>
        <w:t>результатов:</w:t>
      </w:r>
    </w:p>
    <w:p w:rsidR="00077CC6" w:rsidRPr="0056789C" w:rsidRDefault="00F41F6A" w:rsidP="009E14E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56789C">
        <w:rPr>
          <w:rFonts w:ascii="Times New Roman" w:hAnsi="Times New Roman" w:cs="Times New Roman"/>
          <w:sz w:val="28"/>
          <w:szCs w:val="28"/>
        </w:rPr>
        <w:t>:</w:t>
      </w:r>
    </w:p>
    <w:p w:rsidR="00F41F6A" w:rsidRPr="0056789C" w:rsidRDefault="00F41F6A" w:rsidP="00E2086A">
      <w:pPr>
        <w:pStyle w:val="a6"/>
        <w:numPr>
          <w:ilvl w:val="0"/>
          <w:numId w:val="8"/>
        </w:numPr>
        <w:spacing w:line="360" w:lineRule="auto"/>
        <w:ind w:left="0" w:firstLine="1140"/>
        <w:jc w:val="both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воспитание гражданственности и патриотизма на основе</w:t>
      </w:r>
      <w:r w:rsidR="00D907D9" w:rsidRPr="0056789C">
        <w:rPr>
          <w:rFonts w:ascii="Times New Roman" w:hAnsi="Times New Roman"/>
          <w:sz w:val="28"/>
          <w:szCs w:val="28"/>
        </w:rPr>
        <w:t xml:space="preserve"> </w:t>
      </w:r>
      <w:r w:rsidR="00077CC6" w:rsidRPr="0056789C">
        <w:rPr>
          <w:rFonts w:ascii="Times New Roman" w:hAnsi="Times New Roman"/>
          <w:sz w:val="28"/>
          <w:szCs w:val="28"/>
        </w:rPr>
        <w:t>представления о русском языке как духовной, нра</w:t>
      </w:r>
      <w:r w:rsidRPr="0056789C">
        <w:rPr>
          <w:rFonts w:ascii="Times New Roman" w:hAnsi="Times New Roman"/>
          <w:sz w:val="28"/>
          <w:szCs w:val="28"/>
        </w:rPr>
        <w:t xml:space="preserve">вственной и культурной ценности </w:t>
      </w:r>
      <w:r w:rsidR="00077CC6" w:rsidRPr="0056789C">
        <w:rPr>
          <w:rFonts w:ascii="Times New Roman" w:hAnsi="Times New Roman"/>
          <w:sz w:val="28"/>
          <w:szCs w:val="28"/>
        </w:rPr>
        <w:t xml:space="preserve">народа; </w:t>
      </w:r>
    </w:p>
    <w:p w:rsidR="00F41F6A" w:rsidRPr="0056789C" w:rsidRDefault="00077CC6" w:rsidP="00E2086A">
      <w:pPr>
        <w:pStyle w:val="a6"/>
        <w:numPr>
          <w:ilvl w:val="0"/>
          <w:numId w:val="8"/>
        </w:numPr>
        <w:spacing w:line="360" w:lineRule="auto"/>
        <w:ind w:left="0" w:firstLine="1140"/>
        <w:jc w:val="both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осознание национальн</w:t>
      </w:r>
      <w:r w:rsidR="00F41F6A" w:rsidRPr="0056789C">
        <w:rPr>
          <w:rFonts w:ascii="Times New Roman" w:hAnsi="Times New Roman"/>
          <w:sz w:val="28"/>
          <w:szCs w:val="28"/>
        </w:rPr>
        <w:t>ого своеобразия русского языка</w:t>
      </w:r>
      <w:r w:rsidR="00201E31" w:rsidRPr="0056789C">
        <w:rPr>
          <w:rFonts w:ascii="Times New Roman" w:hAnsi="Times New Roman"/>
          <w:sz w:val="28"/>
          <w:szCs w:val="28"/>
        </w:rPr>
        <w:t>, развитие познавательного интерес</w:t>
      </w:r>
      <w:r w:rsidR="000A1F59" w:rsidRPr="0056789C">
        <w:rPr>
          <w:rFonts w:ascii="Times New Roman" w:hAnsi="Times New Roman"/>
          <w:sz w:val="28"/>
          <w:szCs w:val="28"/>
        </w:rPr>
        <w:t>а</w:t>
      </w:r>
      <w:r w:rsidR="00201E31" w:rsidRPr="0056789C">
        <w:rPr>
          <w:rFonts w:ascii="Times New Roman" w:hAnsi="Times New Roman"/>
          <w:sz w:val="28"/>
          <w:szCs w:val="28"/>
        </w:rPr>
        <w:t xml:space="preserve"> к языку, а через него – </w:t>
      </w:r>
      <w:r w:rsidR="000A1F59" w:rsidRPr="0056789C">
        <w:rPr>
          <w:rFonts w:ascii="Times New Roman" w:hAnsi="Times New Roman"/>
          <w:sz w:val="28"/>
          <w:szCs w:val="28"/>
        </w:rPr>
        <w:t>к родной (</w:t>
      </w:r>
      <w:r w:rsidR="00201E31" w:rsidRPr="0056789C">
        <w:rPr>
          <w:rFonts w:ascii="Times New Roman" w:hAnsi="Times New Roman"/>
          <w:sz w:val="28"/>
          <w:szCs w:val="28"/>
        </w:rPr>
        <w:t>русской</w:t>
      </w:r>
      <w:r w:rsidR="000A1F59" w:rsidRPr="0056789C">
        <w:rPr>
          <w:rFonts w:ascii="Times New Roman" w:hAnsi="Times New Roman"/>
          <w:sz w:val="28"/>
          <w:szCs w:val="28"/>
        </w:rPr>
        <w:t>)</w:t>
      </w:r>
      <w:r w:rsidR="00201E31" w:rsidRPr="0056789C">
        <w:rPr>
          <w:rFonts w:ascii="Times New Roman" w:hAnsi="Times New Roman"/>
          <w:sz w:val="28"/>
          <w:szCs w:val="28"/>
        </w:rPr>
        <w:t xml:space="preserve"> культуре</w:t>
      </w:r>
      <w:r w:rsidR="00F41F6A" w:rsidRPr="0056789C">
        <w:rPr>
          <w:rFonts w:ascii="Times New Roman" w:hAnsi="Times New Roman"/>
          <w:sz w:val="28"/>
          <w:szCs w:val="28"/>
        </w:rPr>
        <w:t>;</w:t>
      </w:r>
    </w:p>
    <w:p w:rsidR="00201E31" w:rsidRPr="0056789C" w:rsidRDefault="00201E31" w:rsidP="00E2086A">
      <w:pPr>
        <w:pStyle w:val="a6"/>
        <w:numPr>
          <w:ilvl w:val="0"/>
          <w:numId w:val="8"/>
        </w:numPr>
        <w:spacing w:line="360" w:lineRule="auto"/>
        <w:ind w:left="0" w:firstLine="1140"/>
        <w:jc w:val="both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понимание определяющей роли родного (русского) языка в развитии интеллектуальных и творческих способностей личности</w:t>
      </w:r>
      <w:r w:rsidR="000A1F59" w:rsidRPr="0056789C">
        <w:rPr>
          <w:rFonts w:ascii="Times New Roman" w:hAnsi="Times New Roman"/>
          <w:sz w:val="28"/>
          <w:szCs w:val="28"/>
        </w:rPr>
        <w:t>, повышение уровня</w:t>
      </w:r>
      <w:r w:rsidR="00D907D9" w:rsidRPr="0056789C">
        <w:rPr>
          <w:rFonts w:ascii="Times New Roman" w:hAnsi="Times New Roman"/>
          <w:sz w:val="28"/>
          <w:szCs w:val="28"/>
        </w:rPr>
        <w:t xml:space="preserve"> </w:t>
      </w:r>
      <w:r w:rsidR="000A1F59" w:rsidRPr="0056789C">
        <w:rPr>
          <w:rFonts w:ascii="Times New Roman" w:hAnsi="Times New Roman"/>
          <w:sz w:val="28"/>
          <w:szCs w:val="28"/>
        </w:rPr>
        <w:t>самостоятельности в приобретении знаний</w:t>
      </w:r>
      <w:r w:rsidRPr="0056789C">
        <w:rPr>
          <w:rFonts w:ascii="Times New Roman" w:hAnsi="Times New Roman"/>
          <w:sz w:val="28"/>
          <w:szCs w:val="28"/>
        </w:rPr>
        <w:t>;</w:t>
      </w:r>
    </w:p>
    <w:p w:rsidR="00F41F6A" w:rsidRPr="0056789C" w:rsidRDefault="00F82009" w:rsidP="00E2086A">
      <w:pPr>
        <w:pStyle w:val="a6"/>
        <w:numPr>
          <w:ilvl w:val="0"/>
          <w:numId w:val="8"/>
        </w:numPr>
        <w:spacing w:line="360" w:lineRule="auto"/>
        <w:ind w:left="0" w:firstLine="1140"/>
        <w:jc w:val="both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формирование волонтёрской позиции в отношении популяризации родного</w:t>
      </w:r>
      <w:r w:rsidR="000A1F59" w:rsidRPr="0056789C">
        <w:rPr>
          <w:rFonts w:ascii="Times New Roman" w:hAnsi="Times New Roman"/>
          <w:sz w:val="28"/>
          <w:szCs w:val="28"/>
        </w:rPr>
        <w:t xml:space="preserve"> (русского)</w:t>
      </w:r>
      <w:r w:rsidRPr="0056789C">
        <w:rPr>
          <w:rFonts w:ascii="Times New Roman" w:hAnsi="Times New Roman"/>
          <w:sz w:val="28"/>
          <w:szCs w:val="28"/>
        </w:rPr>
        <w:t xml:space="preserve"> языка;</w:t>
      </w:r>
    </w:p>
    <w:p w:rsidR="000A1F59" w:rsidRPr="0056789C" w:rsidRDefault="000A1F59" w:rsidP="00F14340">
      <w:pPr>
        <w:pStyle w:val="a6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осознание необходимости</w:t>
      </w:r>
      <w:r w:rsidR="00077CC6" w:rsidRPr="0056789C">
        <w:rPr>
          <w:rFonts w:ascii="Times New Roman" w:hAnsi="Times New Roman"/>
          <w:sz w:val="28"/>
          <w:szCs w:val="28"/>
        </w:rPr>
        <w:t xml:space="preserve"> уважительного отношения к культурам и языкам народов России</w:t>
      </w:r>
      <w:r w:rsidRPr="0056789C">
        <w:rPr>
          <w:rFonts w:ascii="Times New Roman" w:hAnsi="Times New Roman"/>
          <w:sz w:val="28"/>
          <w:szCs w:val="28"/>
        </w:rPr>
        <w:t>, проживающих на территории региона.</w:t>
      </w:r>
    </w:p>
    <w:p w:rsidR="000A1F59" w:rsidRPr="0056789C" w:rsidRDefault="000A1F59" w:rsidP="000A1F59">
      <w:pPr>
        <w:pStyle w:val="a6"/>
        <w:spacing w:line="360" w:lineRule="auto"/>
        <w:ind w:left="709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b/>
          <w:i/>
          <w:sz w:val="28"/>
          <w:szCs w:val="28"/>
        </w:rPr>
        <w:t>Метапредметные результаты</w:t>
      </w:r>
      <w:r w:rsidRPr="0056789C">
        <w:rPr>
          <w:rFonts w:ascii="Times New Roman" w:hAnsi="Times New Roman"/>
          <w:sz w:val="28"/>
          <w:szCs w:val="28"/>
        </w:rPr>
        <w:t>:</w:t>
      </w:r>
    </w:p>
    <w:p w:rsidR="000A1F59" w:rsidRPr="0056789C" w:rsidRDefault="00077CC6" w:rsidP="00F14340">
      <w:pPr>
        <w:pStyle w:val="a6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lastRenderedPageBreak/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</w:t>
      </w:r>
    </w:p>
    <w:p w:rsidR="000A1F59" w:rsidRPr="0056789C" w:rsidRDefault="00077CC6" w:rsidP="000A1F59">
      <w:pPr>
        <w:pStyle w:val="a6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A1F59" w:rsidRPr="0056789C" w:rsidRDefault="000A1F59" w:rsidP="000A1F59">
      <w:pPr>
        <w:pStyle w:val="a6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овладение культурой межнационального общения;</w:t>
      </w:r>
    </w:p>
    <w:p w:rsidR="00E2086A" w:rsidRPr="0056789C" w:rsidRDefault="000A1F59" w:rsidP="00E2086A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 xml:space="preserve">развитие проектного и исследовательского мышления, приобретение практического опыта </w:t>
      </w:r>
      <w:r w:rsidR="00D907D9" w:rsidRPr="0056789C">
        <w:rPr>
          <w:rFonts w:ascii="Times New Roman" w:hAnsi="Times New Roman"/>
          <w:sz w:val="28"/>
          <w:szCs w:val="28"/>
        </w:rPr>
        <w:t>проектно-</w:t>
      </w:r>
      <w:r w:rsidRPr="0056789C">
        <w:rPr>
          <w:rFonts w:ascii="Times New Roman" w:hAnsi="Times New Roman"/>
          <w:sz w:val="28"/>
          <w:szCs w:val="28"/>
        </w:rPr>
        <w:t>исследовательской работы по русскому языку;</w:t>
      </w:r>
    </w:p>
    <w:p w:rsidR="000A1F59" w:rsidRPr="0056789C" w:rsidRDefault="000A1F59" w:rsidP="00E2086A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 xml:space="preserve">повышение уровня функциональной грамотности на основе овладения современными стратегиями </w:t>
      </w:r>
      <w:r w:rsidR="00D907D9" w:rsidRPr="0056789C">
        <w:rPr>
          <w:rFonts w:ascii="Times New Roman" w:hAnsi="Times New Roman"/>
          <w:sz w:val="28"/>
          <w:szCs w:val="28"/>
        </w:rPr>
        <w:t>чтения</w:t>
      </w:r>
      <w:r w:rsidR="00E2086A" w:rsidRPr="0056789C">
        <w:rPr>
          <w:rFonts w:ascii="Times New Roman" w:hAnsi="Times New Roman"/>
          <w:sz w:val="28"/>
          <w:szCs w:val="28"/>
        </w:rPr>
        <w:t>,</w:t>
      </w:r>
      <w:r w:rsidR="00D907D9" w:rsidRPr="0056789C">
        <w:rPr>
          <w:rFonts w:ascii="Times New Roman" w:hAnsi="Times New Roman"/>
          <w:sz w:val="28"/>
          <w:szCs w:val="28"/>
        </w:rPr>
        <w:t xml:space="preserve"> </w:t>
      </w:r>
      <w:r w:rsidR="00E2086A" w:rsidRPr="0056789C">
        <w:rPr>
          <w:rFonts w:ascii="Times New Roman" w:hAnsi="Times New Roman"/>
          <w:sz w:val="28"/>
          <w:szCs w:val="28"/>
        </w:rPr>
        <w:t>умениями работать с текстом, осуществлять информационный поиск, извлекать</w:t>
      </w:r>
      <w:r w:rsidR="00D907D9" w:rsidRPr="0056789C">
        <w:rPr>
          <w:rFonts w:ascii="Times New Roman" w:hAnsi="Times New Roman"/>
          <w:sz w:val="28"/>
          <w:szCs w:val="28"/>
        </w:rPr>
        <w:t>,</w:t>
      </w:r>
      <w:r w:rsidR="00E2086A" w:rsidRPr="0056789C">
        <w:rPr>
          <w:rFonts w:ascii="Times New Roman" w:hAnsi="Times New Roman"/>
          <w:sz w:val="28"/>
          <w:szCs w:val="28"/>
        </w:rPr>
        <w:t xml:space="preserve"> преобразовывать</w:t>
      </w:r>
      <w:r w:rsidR="00D907D9" w:rsidRPr="0056789C">
        <w:rPr>
          <w:rFonts w:ascii="Times New Roman" w:hAnsi="Times New Roman"/>
          <w:sz w:val="28"/>
          <w:szCs w:val="28"/>
        </w:rPr>
        <w:t xml:space="preserve"> и использовать</w:t>
      </w:r>
      <w:r w:rsidR="00E2086A" w:rsidRPr="0056789C">
        <w:rPr>
          <w:rFonts w:ascii="Times New Roman" w:hAnsi="Times New Roman"/>
          <w:sz w:val="28"/>
          <w:szCs w:val="28"/>
        </w:rPr>
        <w:t xml:space="preserve"> необходимую </w:t>
      </w:r>
      <w:r w:rsidR="00D907D9" w:rsidRPr="0056789C">
        <w:rPr>
          <w:rFonts w:ascii="Times New Roman" w:hAnsi="Times New Roman"/>
          <w:sz w:val="28"/>
          <w:szCs w:val="28"/>
        </w:rPr>
        <w:t>информацию.</w:t>
      </w:r>
    </w:p>
    <w:p w:rsidR="00E2086A" w:rsidRPr="0056789C" w:rsidRDefault="000A1F59" w:rsidP="00E2086A">
      <w:pPr>
        <w:pStyle w:val="a6"/>
        <w:spacing w:after="0"/>
        <w:ind w:left="567"/>
        <w:rPr>
          <w:rFonts w:ascii="Times New Roman" w:hAnsi="Times New Roman"/>
          <w:b/>
          <w:i/>
          <w:sz w:val="28"/>
          <w:szCs w:val="28"/>
        </w:rPr>
      </w:pPr>
      <w:r w:rsidRPr="0056789C">
        <w:rPr>
          <w:rFonts w:ascii="Times New Roman" w:hAnsi="Times New Roman"/>
          <w:b/>
          <w:i/>
          <w:sz w:val="28"/>
          <w:szCs w:val="28"/>
        </w:rPr>
        <w:t>Предметные результаты:</w:t>
      </w:r>
    </w:p>
    <w:p w:rsidR="00E2086A" w:rsidRPr="0056789C" w:rsidRDefault="00077CC6" w:rsidP="00E2086A">
      <w:pPr>
        <w:pStyle w:val="a6"/>
        <w:numPr>
          <w:ilvl w:val="0"/>
          <w:numId w:val="9"/>
        </w:numPr>
        <w:spacing w:after="0" w:line="360" w:lineRule="auto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углубление 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</w:t>
      </w:r>
      <w:r w:rsidR="00E04CC4" w:rsidRPr="0056789C">
        <w:rPr>
          <w:rFonts w:ascii="Times New Roman" w:hAnsi="Times New Roman"/>
          <w:sz w:val="28"/>
          <w:szCs w:val="28"/>
        </w:rPr>
        <w:t>е</w:t>
      </w:r>
      <w:r w:rsidRPr="0056789C">
        <w:rPr>
          <w:rFonts w:ascii="Times New Roman" w:hAnsi="Times New Roman"/>
          <w:sz w:val="28"/>
          <w:szCs w:val="28"/>
        </w:rPr>
        <w:t xml:space="preserve"> в различных сферах и ситуациях общения; об основных нормах русского литературного языка; </w:t>
      </w:r>
      <w:r w:rsidR="00D907D9" w:rsidRPr="0056789C">
        <w:rPr>
          <w:rFonts w:ascii="Times New Roman" w:hAnsi="Times New Roman"/>
          <w:sz w:val="28"/>
          <w:szCs w:val="28"/>
        </w:rPr>
        <w:t>о стилистических ресурсах русского языка;</w:t>
      </w:r>
    </w:p>
    <w:p w:rsidR="00E2086A" w:rsidRPr="0056789C" w:rsidRDefault="00E2086A" w:rsidP="00E2086A">
      <w:pPr>
        <w:pStyle w:val="a6"/>
        <w:numPr>
          <w:ilvl w:val="0"/>
          <w:numId w:val="9"/>
        </w:numPr>
        <w:spacing w:after="0" w:line="360" w:lineRule="auto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 xml:space="preserve">расширение представления </w:t>
      </w:r>
      <w:r w:rsidR="00077CC6" w:rsidRPr="0056789C">
        <w:rPr>
          <w:rFonts w:ascii="Times New Roman" w:hAnsi="Times New Roman"/>
          <w:sz w:val="28"/>
          <w:szCs w:val="28"/>
        </w:rPr>
        <w:t>о национальной специфике русского языка и языковых единиц, прежде</w:t>
      </w:r>
      <w:r w:rsidR="00855CBC" w:rsidRPr="0056789C">
        <w:rPr>
          <w:rFonts w:ascii="Times New Roman" w:hAnsi="Times New Roman"/>
          <w:sz w:val="28"/>
          <w:szCs w:val="28"/>
        </w:rPr>
        <w:t xml:space="preserve"> всего </w:t>
      </w:r>
      <w:r w:rsidRPr="0056789C">
        <w:rPr>
          <w:rFonts w:ascii="Times New Roman" w:hAnsi="Times New Roman"/>
          <w:sz w:val="28"/>
          <w:szCs w:val="28"/>
        </w:rPr>
        <w:t xml:space="preserve">единиц </w:t>
      </w:r>
      <w:r w:rsidR="00855CBC" w:rsidRPr="0056789C">
        <w:rPr>
          <w:rFonts w:ascii="Times New Roman" w:hAnsi="Times New Roman"/>
          <w:sz w:val="28"/>
          <w:szCs w:val="28"/>
        </w:rPr>
        <w:t>лексик</w:t>
      </w:r>
      <w:r w:rsidRPr="0056789C">
        <w:rPr>
          <w:rFonts w:ascii="Times New Roman" w:hAnsi="Times New Roman"/>
          <w:sz w:val="28"/>
          <w:szCs w:val="28"/>
        </w:rPr>
        <w:t>и</w:t>
      </w:r>
      <w:r w:rsidR="00855CBC" w:rsidRPr="0056789C">
        <w:rPr>
          <w:rFonts w:ascii="Times New Roman" w:hAnsi="Times New Roman"/>
          <w:sz w:val="28"/>
          <w:szCs w:val="28"/>
        </w:rPr>
        <w:t xml:space="preserve"> и фразеологии </w:t>
      </w:r>
      <w:r w:rsidR="00077CC6" w:rsidRPr="0056789C">
        <w:rPr>
          <w:rFonts w:ascii="Times New Roman" w:hAnsi="Times New Roman"/>
          <w:sz w:val="28"/>
          <w:szCs w:val="28"/>
        </w:rPr>
        <w:t>с национально-культурной семантикой</w:t>
      </w:r>
      <w:r w:rsidR="00D907D9" w:rsidRPr="0056789C">
        <w:rPr>
          <w:rFonts w:ascii="Times New Roman" w:hAnsi="Times New Roman"/>
          <w:sz w:val="28"/>
          <w:szCs w:val="28"/>
        </w:rPr>
        <w:t>,</w:t>
      </w:r>
      <w:r w:rsidR="00077CC6" w:rsidRPr="0056789C">
        <w:rPr>
          <w:rFonts w:ascii="Times New Roman" w:hAnsi="Times New Roman"/>
          <w:sz w:val="28"/>
          <w:szCs w:val="28"/>
        </w:rPr>
        <w:t xml:space="preserve"> о русском речевом этикете;</w:t>
      </w:r>
    </w:p>
    <w:p w:rsidR="005A1280" w:rsidRPr="0056789C" w:rsidRDefault="00077CC6" w:rsidP="00E2086A">
      <w:pPr>
        <w:pStyle w:val="a6"/>
        <w:numPr>
          <w:ilvl w:val="0"/>
          <w:numId w:val="9"/>
        </w:numPr>
        <w:spacing w:after="0" w:line="360" w:lineRule="auto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</w:t>
      </w:r>
      <w:r w:rsidR="00E2086A" w:rsidRPr="0056789C">
        <w:rPr>
          <w:rFonts w:ascii="Times New Roman" w:hAnsi="Times New Roman"/>
          <w:sz w:val="28"/>
          <w:szCs w:val="28"/>
        </w:rPr>
        <w:t>ствия ситуации и сфере общения.</w:t>
      </w:r>
    </w:p>
    <w:p w:rsidR="00E2086A" w:rsidRPr="0056789C" w:rsidRDefault="00E2086A" w:rsidP="00E2086A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6789C">
        <w:rPr>
          <w:rFonts w:ascii="Times New Roman" w:hAnsi="Times New Roman"/>
          <w:sz w:val="28"/>
          <w:szCs w:val="28"/>
        </w:rPr>
        <w:t xml:space="preserve">Достижение указанных результатов осуществляется в процессе формирования и развития коммуникативной, языковой и </w:t>
      </w:r>
      <w:proofErr w:type="spellStart"/>
      <w:r w:rsidRPr="0056789C">
        <w:rPr>
          <w:rFonts w:ascii="Times New Roman" w:hAnsi="Times New Roman"/>
          <w:sz w:val="28"/>
          <w:szCs w:val="28"/>
        </w:rPr>
        <w:t>культуроведческой</w:t>
      </w:r>
      <w:proofErr w:type="spellEnd"/>
      <w:r w:rsidRPr="0056789C">
        <w:rPr>
          <w:rFonts w:ascii="Times New Roman" w:hAnsi="Times New Roman"/>
          <w:sz w:val="28"/>
          <w:szCs w:val="28"/>
        </w:rPr>
        <w:t xml:space="preserve"> компетенций обучающихся.</w:t>
      </w:r>
    </w:p>
    <w:p w:rsidR="00385B92" w:rsidRPr="0056789C" w:rsidRDefault="00385B92" w:rsidP="00385B92">
      <w:pPr>
        <w:spacing w:line="36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56789C">
        <w:rPr>
          <w:rFonts w:ascii="Times New Roman" w:hAnsi="Times New Roman" w:cs="Times New Roman"/>
          <w:b/>
          <w:i/>
          <w:sz w:val="28"/>
          <w:szCs w:val="28"/>
        </w:rPr>
        <w:t>Содержание учебного предмета «Русский родной язык» (34 часа)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lastRenderedPageBreak/>
        <w:t xml:space="preserve">Школьный курс русского родного языка опирается на содержание основного курса, представленного в образовательной области «Русский язык и литература». Блоки (модули) программы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сопровождают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 xml:space="preserve"> и поддерживает, но не дублируют его, обучение носит преимущественно практико-ориентированный характер.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Раздел 1. Язык и культура (10 ч).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 xml:space="preserve">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 xml:space="preserve"> сватьей бабой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Бобарихой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lastRenderedPageBreak/>
        <w:t>Краткая история русской письменности. Создание славянского алфавита.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Ознакомление с историей и этимологией некоторых слов. 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Поэтизмы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и слова-символы, обладающие традиционной метафорической образностью, в поэтической речи.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Слова со специфическим оценочно-характеризующим значением.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  <w:proofErr w:type="gramEnd"/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lastRenderedPageBreak/>
        <w:t xml:space="preserve">Общеизвестные старинные русские города. Происхождение их названий.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Раздел 2. Культура речи (10 час).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Основные орфоэпические нормы</w:t>
      </w:r>
      <w:r w:rsidRPr="0056789C">
        <w:rPr>
          <w:rFonts w:ascii="Times New Roman" w:hAnsi="Times New Roman" w:cs="Times New Roman"/>
          <w:sz w:val="28"/>
          <w:szCs w:val="28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Постоянное и подвижное ударение в именах существительных; именах прилагательных, глаголах.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Омографы: ударение как маркёр смысла слова</w:t>
      </w:r>
      <w:r w:rsidRPr="0056789C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56789C">
        <w:rPr>
          <w:rFonts w:ascii="Times New Roman" w:hAnsi="Times New Roman" w:cs="Times New Roman"/>
          <w:i/>
          <w:sz w:val="28"/>
          <w:szCs w:val="28"/>
        </w:rPr>
        <w:t>пАрить</w:t>
      </w:r>
      <w:proofErr w:type="spellEnd"/>
      <w:r w:rsidRPr="0056789C">
        <w:rPr>
          <w:rFonts w:ascii="Times New Roman" w:hAnsi="Times New Roman" w:cs="Times New Roman"/>
          <w:i/>
          <w:sz w:val="28"/>
          <w:szCs w:val="28"/>
        </w:rPr>
        <w:t xml:space="preserve"> — </w:t>
      </w:r>
      <w:proofErr w:type="spellStart"/>
      <w:r w:rsidRPr="0056789C">
        <w:rPr>
          <w:rFonts w:ascii="Times New Roman" w:hAnsi="Times New Roman" w:cs="Times New Roman"/>
          <w:i/>
          <w:sz w:val="28"/>
          <w:szCs w:val="28"/>
        </w:rPr>
        <w:t>парИть</w:t>
      </w:r>
      <w:proofErr w:type="spellEnd"/>
      <w:r w:rsidRPr="0056789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789C">
        <w:rPr>
          <w:rFonts w:ascii="Times New Roman" w:hAnsi="Times New Roman" w:cs="Times New Roman"/>
          <w:i/>
          <w:sz w:val="28"/>
          <w:szCs w:val="28"/>
        </w:rPr>
        <w:t>рОжки</w:t>
      </w:r>
      <w:proofErr w:type="spellEnd"/>
      <w:r w:rsidRPr="0056789C">
        <w:rPr>
          <w:rFonts w:ascii="Times New Roman" w:hAnsi="Times New Roman" w:cs="Times New Roman"/>
          <w:i/>
          <w:sz w:val="28"/>
          <w:szCs w:val="28"/>
        </w:rPr>
        <w:t xml:space="preserve"> — </w:t>
      </w:r>
      <w:proofErr w:type="spellStart"/>
      <w:r w:rsidRPr="0056789C">
        <w:rPr>
          <w:rFonts w:ascii="Times New Roman" w:hAnsi="Times New Roman" w:cs="Times New Roman"/>
          <w:i/>
          <w:sz w:val="28"/>
          <w:szCs w:val="28"/>
        </w:rPr>
        <w:t>рожкИ</w:t>
      </w:r>
      <w:proofErr w:type="spellEnd"/>
      <w:r w:rsidRPr="0056789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6789C">
        <w:rPr>
          <w:rFonts w:ascii="Times New Roman" w:hAnsi="Times New Roman" w:cs="Times New Roman"/>
          <w:i/>
          <w:sz w:val="28"/>
          <w:szCs w:val="28"/>
        </w:rPr>
        <w:t>пОлки</w:t>
      </w:r>
      <w:proofErr w:type="spellEnd"/>
      <w:r w:rsidRPr="0056789C">
        <w:rPr>
          <w:rFonts w:ascii="Times New Roman" w:hAnsi="Times New Roman" w:cs="Times New Roman"/>
          <w:i/>
          <w:sz w:val="28"/>
          <w:szCs w:val="28"/>
        </w:rPr>
        <w:t xml:space="preserve"> — </w:t>
      </w:r>
      <w:proofErr w:type="spellStart"/>
      <w:r w:rsidRPr="0056789C">
        <w:rPr>
          <w:rFonts w:ascii="Times New Roman" w:hAnsi="Times New Roman" w:cs="Times New Roman"/>
          <w:i/>
          <w:sz w:val="28"/>
          <w:szCs w:val="28"/>
        </w:rPr>
        <w:t>полкИ</w:t>
      </w:r>
      <w:proofErr w:type="spellEnd"/>
      <w:r w:rsidRPr="0056789C">
        <w:rPr>
          <w:rFonts w:ascii="Times New Roman" w:hAnsi="Times New Roman" w:cs="Times New Roman"/>
          <w:i/>
          <w:sz w:val="28"/>
          <w:szCs w:val="28"/>
        </w:rPr>
        <w:t xml:space="preserve">, Атлас — </w:t>
      </w:r>
      <w:proofErr w:type="spellStart"/>
      <w:r w:rsidRPr="0056789C">
        <w:rPr>
          <w:rFonts w:ascii="Times New Roman" w:hAnsi="Times New Roman" w:cs="Times New Roman"/>
          <w:i/>
          <w:sz w:val="28"/>
          <w:szCs w:val="28"/>
        </w:rPr>
        <w:t>атлАс</w:t>
      </w:r>
      <w:proofErr w:type="spellEnd"/>
      <w:r w:rsidRPr="0056789C">
        <w:rPr>
          <w:rFonts w:ascii="Times New Roman" w:hAnsi="Times New Roman" w:cs="Times New Roman"/>
          <w:i/>
          <w:sz w:val="28"/>
          <w:szCs w:val="28"/>
        </w:rPr>
        <w:t>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Произносительные варианты орфоэпической нормы: (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бул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>ч’]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>[ш]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>, же[н’]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щина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— же[н]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щина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>, до[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жд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ём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— до[ж’]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ём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и под.). Произносительные варианты на уровне словосочетаний (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микроволнОвая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печь –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микровОлновая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терапия).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Роль звукописи в художественном тексте.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 xml:space="preserve">Основные лексические нормы современного русского литературного языка. </w:t>
      </w:r>
      <w:r w:rsidRPr="0056789C">
        <w:rPr>
          <w:rFonts w:ascii="Times New Roman" w:hAnsi="Times New Roman" w:cs="Times New Roman"/>
          <w:sz w:val="28"/>
          <w:szCs w:val="28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кинокартина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кино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кинолента, интернациональный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международный, экспорт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вывоз, импорт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ввоз‚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блато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болото,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брещи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беречь, шлем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шелом, краткий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короткий, беспрестанный </w:t>
      </w:r>
      <w:r w:rsidR="007F289B" w:rsidRPr="0056789C">
        <w:rPr>
          <w:rFonts w:ascii="Times New Roman" w:hAnsi="Times New Roman" w:cs="Times New Roman"/>
          <w:sz w:val="28"/>
          <w:szCs w:val="28"/>
        </w:rPr>
        <w:t>–</w:t>
      </w:r>
      <w:r w:rsidRPr="00567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бесперестанный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‚ </w:t>
      </w: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глаголить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– говорить – сказать – брякнуть).</w:t>
      </w:r>
      <w:proofErr w:type="gramEnd"/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грамматические нормы современного русского литературного языка. </w:t>
      </w:r>
      <w:proofErr w:type="gramStart"/>
      <w:r w:rsidRPr="0056789C">
        <w:rPr>
          <w:rFonts w:ascii="Times New Roman" w:hAnsi="Times New Roman" w:cs="Times New Roman"/>
          <w:sz w:val="28"/>
          <w:szCs w:val="28"/>
        </w:rPr>
        <w:t>Категория рода: род заимствованных несклоняемых имен существительных (</w:t>
      </w:r>
      <w:r w:rsidRPr="0056789C">
        <w:rPr>
          <w:rFonts w:ascii="Times New Roman" w:hAnsi="Times New Roman" w:cs="Times New Roman"/>
          <w:i/>
          <w:sz w:val="28"/>
          <w:szCs w:val="28"/>
        </w:rPr>
        <w:t>шимпанзе, колибри, евро, авеню, салями, коммюнике</w:t>
      </w:r>
      <w:r w:rsidRPr="0056789C">
        <w:rPr>
          <w:rFonts w:ascii="Times New Roman" w:hAnsi="Times New Roman" w:cs="Times New Roman"/>
          <w:sz w:val="28"/>
          <w:szCs w:val="28"/>
        </w:rPr>
        <w:t>); род сложных существительных (плащ-палатка, диван-кровать, музей-квартира); род имен собственных (географических названий); род аббревиатур.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 xml:space="preserve"> Нормативные и ненормативные формы употребления имён существительных.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Формы существительных мужского рода множественного числа с окончаниями </w:t>
      </w:r>
      <w:proofErr w:type="gramStart"/>
      <w:r w:rsidR="007F289B" w:rsidRPr="0056789C">
        <w:rPr>
          <w:rFonts w:ascii="Times New Roman" w:hAnsi="Times New Roman" w:cs="Times New Roman"/>
          <w:sz w:val="28"/>
          <w:szCs w:val="28"/>
        </w:rPr>
        <w:t>-</w:t>
      </w:r>
      <w:r w:rsidRPr="0056789C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56789C">
        <w:rPr>
          <w:rFonts w:ascii="Times New Roman" w:hAnsi="Times New Roman" w:cs="Times New Roman"/>
          <w:i/>
          <w:sz w:val="28"/>
          <w:szCs w:val="28"/>
        </w:rPr>
        <w:t>(-я), -ы(и)</w:t>
      </w:r>
      <w:r w:rsidRPr="0056789C">
        <w:rPr>
          <w:rFonts w:ascii="Times New Roman" w:hAnsi="Times New Roman" w:cs="Times New Roman"/>
          <w:sz w:val="28"/>
          <w:szCs w:val="28"/>
        </w:rPr>
        <w:t xml:space="preserve">‚ различающиеся по смыслу: </w:t>
      </w:r>
      <w:r w:rsidRPr="0056789C">
        <w:rPr>
          <w:rFonts w:ascii="Times New Roman" w:hAnsi="Times New Roman" w:cs="Times New Roman"/>
          <w:i/>
          <w:sz w:val="28"/>
          <w:szCs w:val="28"/>
        </w:rPr>
        <w:t>корпуса</w:t>
      </w:r>
      <w:r w:rsidRPr="0056789C">
        <w:rPr>
          <w:rFonts w:ascii="Times New Roman" w:hAnsi="Times New Roman" w:cs="Times New Roman"/>
          <w:sz w:val="28"/>
          <w:szCs w:val="28"/>
        </w:rPr>
        <w:t xml:space="preserve"> (здания, войсковые соединения) – </w:t>
      </w:r>
      <w:r w:rsidRPr="0056789C">
        <w:rPr>
          <w:rFonts w:ascii="Times New Roman" w:hAnsi="Times New Roman" w:cs="Times New Roman"/>
          <w:i/>
          <w:sz w:val="28"/>
          <w:szCs w:val="28"/>
        </w:rPr>
        <w:t>корпусы</w:t>
      </w:r>
      <w:r w:rsidRPr="0056789C">
        <w:rPr>
          <w:rFonts w:ascii="Times New Roman" w:hAnsi="Times New Roman" w:cs="Times New Roman"/>
          <w:sz w:val="28"/>
          <w:szCs w:val="28"/>
        </w:rPr>
        <w:t xml:space="preserve"> (туловища); </w:t>
      </w:r>
      <w:r w:rsidRPr="0056789C">
        <w:rPr>
          <w:rFonts w:ascii="Times New Roman" w:hAnsi="Times New Roman" w:cs="Times New Roman"/>
          <w:i/>
          <w:sz w:val="28"/>
          <w:szCs w:val="28"/>
        </w:rPr>
        <w:t>образа</w:t>
      </w:r>
      <w:r w:rsidRPr="0056789C">
        <w:rPr>
          <w:rFonts w:ascii="Times New Roman" w:hAnsi="Times New Roman" w:cs="Times New Roman"/>
          <w:sz w:val="28"/>
          <w:szCs w:val="28"/>
        </w:rPr>
        <w:t xml:space="preserve"> (иконы) – </w:t>
      </w:r>
      <w:r w:rsidRPr="0056789C">
        <w:rPr>
          <w:rFonts w:ascii="Times New Roman" w:hAnsi="Times New Roman" w:cs="Times New Roman"/>
          <w:i/>
          <w:sz w:val="28"/>
          <w:szCs w:val="28"/>
        </w:rPr>
        <w:t>образы</w:t>
      </w:r>
      <w:r w:rsidRPr="0056789C">
        <w:rPr>
          <w:rFonts w:ascii="Times New Roman" w:hAnsi="Times New Roman" w:cs="Times New Roman"/>
          <w:sz w:val="28"/>
          <w:szCs w:val="28"/>
        </w:rPr>
        <w:t xml:space="preserve"> (литературные); </w:t>
      </w:r>
      <w:r w:rsidRPr="0056789C">
        <w:rPr>
          <w:rFonts w:ascii="Times New Roman" w:hAnsi="Times New Roman" w:cs="Times New Roman"/>
          <w:i/>
          <w:sz w:val="28"/>
          <w:szCs w:val="28"/>
        </w:rPr>
        <w:t>кондуктора</w:t>
      </w:r>
      <w:r w:rsidRPr="0056789C">
        <w:rPr>
          <w:rFonts w:ascii="Times New Roman" w:hAnsi="Times New Roman" w:cs="Times New Roman"/>
          <w:sz w:val="28"/>
          <w:szCs w:val="28"/>
        </w:rPr>
        <w:t xml:space="preserve"> (работники транспорта) – </w:t>
      </w:r>
      <w:r w:rsidRPr="0056789C">
        <w:rPr>
          <w:rFonts w:ascii="Times New Roman" w:hAnsi="Times New Roman" w:cs="Times New Roman"/>
          <w:i/>
          <w:sz w:val="28"/>
          <w:szCs w:val="28"/>
        </w:rPr>
        <w:t>кондукторы</w:t>
      </w:r>
      <w:r w:rsidRPr="0056789C">
        <w:rPr>
          <w:rFonts w:ascii="Times New Roman" w:hAnsi="Times New Roman" w:cs="Times New Roman"/>
          <w:sz w:val="28"/>
          <w:szCs w:val="28"/>
        </w:rPr>
        <w:t xml:space="preserve"> (приспособление в технике); </w:t>
      </w:r>
      <w:r w:rsidRPr="0056789C">
        <w:rPr>
          <w:rFonts w:ascii="Times New Roman" w:hAnsi="Times New Roman" w:cs="Times New Roman"/>
          <w:i/>
          <w:sz w:val="28"/>
          <w:szCs w:val="28"/>
        </w:rPr>
        <w:t>меха</w:t>
      </w:r>
      <w:r w:rsidRPr="0056789C">
        <w:rPr>
          <w:rFonts w:ascii="Times New Roman" w:hAnsi="Times New Roman" w:cs="Times New Roman"/>
          <w:sz w:val="28"/>
          <w:szCs w:val="28"/>
        </w:rPr>
        <w:t xml:space="preserve"> (выделанные шкуры) – </w:t>
      </w:r>
      <w:r w:rsidRPr="0056789C">
        <w:rPr>
          <w:rFonts w:ascii="Times New Roman" w:hAnsi="Times New Roman" w:cs="Times New Roman"/>
          <w:i/>
          <w:sz w:val="28"/>
          <w:szCs w:val="28"/>
        </w:rPr>
        <w:t xml:space="preserve">мехи </w:t>
      </w:r>
      <w:r w:rsidRPr="0056789C">
        <w:rPr>
          <w:rFonts w:ascii="Times New Roman" w:hAnsi="Times New Roman" w:cs="Times New Roman"/>
          <w:sz w:val="28"/>
          <w:szCs w:val="28"/>
        </w:rPr>
        <w:t xml:space="preserve">(кузнечные); </w:t>
      </w:r>
      <w:r w:rsidRPr="0056789C">
        <w:rPr>
          <w:rFonts w:ascii="Times New Roman" w:hAnsi="Times New Roman" w:cs="Times New Roman"/>
          <w:i/>
          <w:sz w:val="28"/>
          <w:szCs w:val="28"/>
        </w:rPr>
        <w:t>соболя</w:t>
      </w:r>
      <w:r w:rsidRPr="0056789C">
        <w:rPr>
          <w:rFonts w:ascii="Times New Roman" w:hAnsi="Times New Roman" w:cs="Times New Roman"/>
          <w:sz w:val="28"/>
          <w:szCs w:val="28"/>
        </w:rPr>
        <w:t xml:space="preserve"> (меха) – </w:t>
      </w:r>
      <w:r w:rsidRPr="0056789C">
        <w:rPr>
          <w:rFonts w:ascii="Times New Roman" w:hAnsi="Times New Roman" w:cs="Times New Roman"/>
          <w:i/>
          <w:sz w:val="28"/>
          <w:szCs w:val="28"/>
        </w:rPr>
        <w:t>соболи</w:t>
      </w:r>
      <w:r w:rsidRPr="0056789C">
        <w:rPr>
          <w:rFonts w:ascii="Times New Roman" w:hAnsi="Times New Roman" w:cs="Times New Roman"/>
          <w:sz w:val="28"/>
          <w:szCs w:val="28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56789C">
        <w:rPr>
          <w:rFonts w:ascii="Times New Roman" w:hAnsi="Times New Roman" w:cs="Times New Roman"/>
          <w:i/>
          <w:sz w:val="28"/>
          <w:szCs w:val="28"/>
        </w:rPr>
        <w:t>токари – токаря, цехи – цеха, выборы – выбора, тракторы – трактора и др.</w:t>
      </w:r>
      <w:r w:rsidRPr="0056789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Речевой этикет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Раздел 3. Речь. Речевая деятельность. Текст (10 ч)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Язык и речь. Виды речевой деятельности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lastRenderedPageBreak/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Интонация и жесты. Формы речи: монолог и диалог.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Текст как единица языка и речи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Функциональные разновидности языка.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Учебно-научный стиль. План ответа на уроке, план текста.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Публицистический стиль. Устное выступление. Девиз, слоган.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Язык художественной литературы. Литературная сказка. Рассказ.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6789C">
        <w:rPr>
          <w:rFonts w:ascii="Times New Roman" w:hAnsi="Times New Roman" w:cs="Times New Roman"/>
          <w:b/>
          <w:sz w:val="28"/>
          <w:szCs w:val="28"/>
        </w:rPr>
        <w:t>Резерв учебного времени – 4 ч.</w:t>
      </w: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85B92" w:rsidRPr="0056789C" w:rsidRDefault="00385B92" w:rsidP="00385B92">
      <w:pPr>
        <w:spacing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56789C">
        <w:rPr>
          <w:rFonts w:ascii="Times New Roman" w:hAnsi="Times New Roman" w:cs="Times New Roman"/>
          <w:b/>
          <w:i/>
          <w:sz w:val="28"/>
          <w:szCs w:val="28"/>
        </w:rPr>
        <w:t>Требования к результатам освоения рабочей программы по русскому родному языку в 5 классе</w:t>
      </w:r>
    </w:p>
    <w:p w:rsidR="00077CC6" w:rsidRPr="0056789C" w:rsidRDefault="00385B92" w:rsidP="002D5BF7">
      <w:pPr>
        <w:pStyle w:val="a6"/>
        <w:numPr>
          <w:ilvl w:val="0"/>
          <w:numId w:val="7"/>
        </w:numPr>
        <w:spacing w:line="360" w:lineRule="auto"/>
        <w:ind w:left="0" w:firstLine="360"/>
        <w:rPr>
          <w:rFonts w:ascii="Times New Roman" w:hAnsi="Times New Roman"/>
          <w:b/>
          <w:sz w:val="28"/>
          <w:szCs w:val="28"/>
        </w:rPr>
      </w:pPr>
      <w:r w:rsidRPr="0056789C">
        <w:rPr>
          <w:rFonts w:ascii="Times New Roman" w:hAnsi="Times New Roman"/>
          <w:b/>
          <w:sz w:val="28"/>
          <w:szCs w:val="28"/>
        </w:rPr>
        <w:t>Язык и культура</w:t>
      </w:r>
      <w:proofErr w:type="gramStart"/>
      <w:r w:rsidR="002D5BF7" w:rsidRPr="0056789C">
        <w:rPr>
          <w:rFonts w:ascii="Times New Roman" w:hAnsi="Times New Roman"/>
          <w:b/>
          <w:sz w:val="28"/>
          <w:szCs w:val="28"/>
        </w:rPr>
        <w:t>.П</w:t>
      </w:r>
      <w:proofErr w:type="gramEnd"/>
      <w:r w:rsidR="00D72DC1" w:rsidRPr="0056789C">
        <w:rPr>
          <w:rFonts w:ascii="Times New Roman" w:hAnsi="Times New Roman"/>
          <w:b/>
          <w:sz w:val="28"/>
          <w:szCs w:val="28"/>
        </w:rPr>
        <w:t xml:space="preserve">онимание взаимосвязи языка, культуры </w:t>
      </w:r>
      <w:r w:rsidR="00E43683" w:rsidRPr="0056789C">
        <w:rPr>
          <w:rFonts w:ascii="Times New Roman" w:hAnsi="Times New Roman"/>
          <w:b/>
          <w:sz w:val="28"/>
          <w:szCs w:val="28"/>
        </w:rPr>
        <w:t>и истории народа, говорящего на нём</w:t>
      </w:r>
      <w:r w:rsidR="00077CC6" w:rsidRPr="0056789C">
        <w:rPr>
          <w:rFonts w:ascii="Times New Roman" w:hAnsi="Times New Roman"/>
          <w:b/>
          <w:sz w:val="28"/>
          <w:szCs w:val="28"/>
        </w:rPr>
        <w:t>:</w:t>
      </w:r>
    </w:p>
    <w:p w:rsidR="00077CC6" w:rsidRPr="0056789C" w:rsidRDefault="00077CC6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осознание роли русского родного языка в жизни общества и государства, в современном мире;</w:t>
      </w:r>
    </w:p>
    <w:p w:rsidR="00834BD6" w:rsidRPr="0056789C" w:rsidRDefault="00077CC6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осознание роли русского родного языка в жизни человека;</w:t>
      </w:r>
    </w:p>
    <w:p w:rsidR="002C30D8" w:rsidRPr="0056789C" w:rsidRDefault="002C30D8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осознание языка как развивающегося явления, </w:t>
      </w:r>
      <w:r w:rsidR="003A499D" w:rsidRPr="0056789C">
        <w:rPr>
          <w:szCs w:val="28"/>
        </w:rPr>
        <w:t>взаимо</w:t>
      </w:r>
      <w:r w:rsidRPr="0056789C">
        <w:rPr>
          <w:rFonts w:eastAsia="Calibri"/>
          <w:szCs w:val="28"/>
        </w:rPr>
        <w:t>связи исторического раз</w:t>
      </w:r>
      <w:r w:rsidR="003A499D" w:rsidRPr="0056789C">
        <w:rPr>
          <w:rFonts w:eastAsia="Calibri"/>
          <w:szCs w:val="28"/>
        </w:rPr>
        <w:t>в</w:t>
      </w:r>
      <w:r w:rsidR="0040508B" w:rsidRPr="0056789C">
        <w:rPr>
          <w:rFonts w:eastAsia="Calibri"/>
          <w:szCs w:val="28"/>
        </w:rPr>
        <w:t>ития языка с историей общества;</w:t>
      </w:r>
    </w:p>
    <w:p w:rsidR="00077CC6" w:rsidRPr="0056789C" w:rsidRDefault="00077CC6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lastRenderedPageBreak/>
        <w:t>осознание национального своеобразия, богатства, выразит</w:t>
      </w:r>
      <w:r w:rsidR="002854F9" w:rsidRPr="0056789C">
        <w:rPr>
          <w:szCs w:val="28"/>
        </w:rPr>
        <w:t>ельности русского родного языка</w:t>
      </w:r>
      <w:r w:rsidR="003A499D" w:rsidRPr="0056789C">
        <w:rPr>
          <w:szCs w:val="28"/>
        </w:rPr>
        <w:t>;</w:t>
      </w:r>
    </w:p>
    <w:p w:rsidR="00F955D8" w:rsidRPr="0056789C" w:rsidRDefault="00213967" w:rsidP="009E14E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понимание </w:t>
      </w:r>
      <w:r w:rsidR="00B805C3" w:rsidRPr="0056789C">
        <w:rPr>
          <w:rFonts w:ascii="Times New Roman" w:hAnsi="Times New Roman" w:cs="Times New Roman"/>
          <w:sz w:val="28"/>
          <w:szCs w:val="28"/>
        </w:rPr>
        <w:t xml:space="preserve">и истолкование значения </w:t>
      </w:r>
      <w:r w:rsidRPr="0056789C">
        <w:rPr>
          <w:rFonts w:ascii="Times New Roman" w:hAnsi="Times New Roman" w:cs="Times New Roman"/>
          <w:sz w:val="28"/>
          <w:szCs w:val="28"/>
        </w:rPr>
        <w:t>слов с национально-культурным компонентом</w:t>
      </w:r>
      <w:r w:rsidR="00D72DC1" w:rsidRPr="0056789C">
        <w:rPr>
          <w:rFonts w:ascii="Times New Roman" w:hAnsi="Times New Roman" w:cs="Times New Roman"/>
          <w:sz w:val="28"/>
          <w:szCs w:val="28"/>
        </w:rPr>
        <w:t xml:space="preserve">, правильное употребление </w:t>
      </w:r>
      <w:r w:rsidR="00B805C3" w:rsidRPr="0056789C">
        <w:rPr>
          <w:rFonts w:ascii="Times New Roman" w:hAnsi="Times New Roman" w:cs="Times New Roman"/>
          <w:sz w:val="28"/>
          <w:szCs w:val="28"/>
        </w:rPr>
        <w:t>их в речи</w:t>
      </w:r>
      <w:proofErr w:type="gramStart"/>
      <w:r w:rsidR="00B805C3" w:rsidRPr="0056789C">
        <w:rPr>
          <w:rFonts w:ascii="Times New Roman" w:hAnsi="Times New Roman" w:cs="Times New Roman"/>
          <w:sz w:val="28"/>
          <w:szCs w:val="28"/>
        </w:rPr>
        <w:t>;</w:t>
      </w:r>
      <w:r w:rsidR="00D72DC1" w:rsidRPr="0056789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72DC1" w:rsidRPr="0056789C">
        <w:rPr>
          <w:rFonts w:ascii="Times New Roman" w:hAnsi="Times New Roman" w:cs="Times New Roman"/>
          <w:sz w:val="28"/>
          <w:szCs w:val="28"/>
        </w:rPr>
        <w:t xml:space="preserve">онимание </w:t>
      </w:r>
      <w:r w:rsidR="00F955D8" w:rsidRPr="0056789C">
        <w:rPr>
          <w:rFonts w:ascii="Times New Roman" w:hAnsi="Times New Roman" w:cs="Times New Roman"/>
          <w:sz w:val="28"/>
          <w:szCs w:val="28"/>
        </w:rPr>
        <w:t>особенност</w:t>
      </w:r>
      <w:r w:rsidR="00D72DC1" w:rsidRPr="0056789C">
        <w:rPr>
          <w:rFonts w:ascii="Times New Roman" w:hAnsi="Times New Roman" w:cs="Times New Roman"/>
          <w:sz w:val="28"/>
          <w:szCs w:val="28"/>
        </w:rPr>
        <w:t>ей</w:t>
      </w:r>
      <w:r w:rsidR="00F955D8" w:rsidRPr="0056789C">
        <w:rPr>
          <w:rFonts w:ascii="Times New Roman" w:hAnsi="Times New Roman" w:cs="Times New Roman"/>
          <w:sz w:val="28"/>
          <w:szCs w:val="28"/>
        </w:rPr>
        <w:t xml:space="preserve">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B805C3" w:rsidRPr="0056789C" w:rsidRDefault="00F955D8" w:rsidP="002D5BF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 xml:space="preserve">понимание </w:t>
      </w:r>
      <w:r w:rsidRPr="0056789C">
        <w:rPr>
          <w:rFonts w:ascii="Times New Roman" w:eastAsia="Calibri" w:hAnsi="Times New Roman" w:cs="Times New Roman"/>
          <w:sz w:val="28"/>
          <w:szCs w:val="28"/>
        </w:rPr>
        <w:t>слов с живой внутренней формой, специфическим оценочно-характеризующим</w:t>
      </w:r>
      <w:r w:rsidR="007F289B" w:rsidRPr="005678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789C">
        <w:rPr>
          <w:rFonts w:ascii="Times New Roman" w:eastAsia="Calibri" w:hAnsi="Times New Roman" w:cs="Times New Roman"/>
          <w:sz w:val="28"/>
          <w:szCs w:val="28"/>
        </w:rPr>
        <w:t>значением</w:t>
      </w:r>
      <w:r w:rsidR="002854F9" w:rsidRPr="0056789C">
        <w:rPr>
          <w:rFonts w:ascii="Times New Roman" w:eastAsia="Calibri" w:hAnsi="Times New Roman" w:cs="Times New Roman"/>
          <w:sz w:val="28"/>
          <w:szCs w:val="28"/>
        </w:rPr>
        <w:t>; осознание</w:t>
      </w:r>
      <w:r w:rsidRPr="0056789C">
        <w:rPr>
          <w:rFonts w:ascii="Times New Roman" w:eastAsia="Calibri" w:hAnsi="Times New Roman" w:cs="Times New Roman"/>
          <w:sz w:val="28"/>
          <w:szCs w:val="28"/>
        </w:rPr>
        <w:t xml:space="preserve"> национального своеобрази</w:t>
      </w:r>
      <w:r w:rsidR="00E975A2" w:rsidRPr="0056789C">
        <w:rPr>
          <w:rFonts w:ascii="Times New Roman" w:eastAsia="Calibri" w:hAnsi="Times New Roman" w:cs="Times New Roman"/>
          <w:sz w:val="28"/>
          <w:szCs w:val="28"/>
        </w:rPr>
        <w:t>я</w:t>
      </w:r>
      <w:r w:rsidR="007F289B" w:rsidRPr="005678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789C">
        <w:rPr>
          <w:rFonts w:ascii="Times New Roman" w:eastAsia="Calibri" w:hAnsi="Times New Roman" w:cs="Times New Roman"/>
          <w:sz w:val="28"/>
          <w:szCs w:val="28"/>
        </w:rPr>
        <w:t>общеязыковых и художественных метафор</w:t>
      </w:r>
      <w:r w:rsidR="002854F9" w:rsidRPr="0056789C">
        <w:rPr>
          <w:rFonts w:ascii="Times New Roman" w:eastAsia="Calibri" w:hAnsi="Times New Roman" w:cs="Times New Roman"/>
          <w:sz w:val="28"/>
          <w:szCs w:val="28"/>
        </w:rPr>
        <w:t>,</w:t>
      </w:r>
      <w:r w:rsidR="007F289B" w:rsidRPr="005678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48FF" w:rsidRPr="0056789C">
        <w:rPr>
          <w:rFonts w:ascii="Times New Roman" w:eastAsia="Calibri" w:hAnsi="Times New Roman" w:cs="Times New Roman"/>
          <w:sz w:val="28"/>
          <w:szCs w:val="28"/>
        </w:rPr>
        <w:t xml:space="preserve">народных и поэтических </w:t>
      </w:r>
      <w:r w:rsidRPr="0056789C">
        <w:rPr>
          <w:rFonts w:ascii="Times New Roman" w:eastAsia="Calibri" w:hAnsi="Times New Roman" w:cs="Times New Roman"/>
          <w:sz w:val="28"/>
          <w:szCs w:val="28"/>
        </w:rPr>
        <w:t>слов-символов, обладающих традиционной метафорической образностью;</w:t>
      </w:r>
      <w:r w:rsidR="007F289B" w:rsidRPr="005678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05C3" w:rsidRPr="0056789C">
        <w:rPr>
          <w:rFonts w:ascii="Times New Roman" w:hAnsi="Times New Roman" w:cs="Times New Roman"/>
          <w:sz w:val="28"/>
          <w:szCs w:val="28"/>
        </w:rPr>
        <w:t xml:space="preserve">уместное употребление их </w:t>
      </w:r>
      <w:r w:rsidR="00835D7A" w:rsidRPr="0056789C">
        <w:rPr>
          <w:rFonts w:ascii="Times New Roman" w:hAnsi="Times New Roman" w:cs="Times New Roman"/>
          <w:sz w:val="28"/>
          <w:szCs w:val="28"/>
        </w:rPr>
        <w:t>в современных ситуациях речевого общения</w:t>
      </w:r>
      <w:r w:rsidR="00B805C3" w:rsidRPr="0056789C">
        <w:rPr>
          <w:rFonts w:ascii="Times New Roman" w:hAnsi="Times New Roman" w:cs="Times New Roman"/>
          <w:sz w:val="28"/>
          <w:szCs w:val="28"/>
        </w:rPr>
        <w:t>;</w:t>
      </w:r>
    </w:p>
    <w:p w:rsidR="00B805C3" w:rsidRPr="0056789C" w:rsidRDefault="00B805C3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понимание и истолкование значения </w:t>
      </w:r>
      <w:r w:rsidR="00B30C99" w:rsidRPr="0056789C">
        <w:rPr>
          <w:szCs w:val="28"/>
        </w:rPr>
        <w:t>пословиц и поговорок</w:t>
      </w:r>
      <w:r w:rsidR="007648FF" w:rsidRPr="0056789C">
        <w:rPr>
          <w:szCs w:val="28"/>
        </w:rPr>
        <w:t>,</w:t>
      </w:r>
      <w:r w:rsidR="007F289B" w:rsidRPr="0056789C">
        <w:rPr>
          <w:szCs w:val="28"/>
        </w:rPr>
        <w:t xml:space="preserve"> </w:t>
      </w:r>
      <w:r w:rsidR="007648FF" w:rsidRPr="0056789C">
        <w:rPr>
          <w:szCs w:val="28"/>
        </w:rPr>
        <w:t>крылатых слов и выражений; знание</w:t>
      </w:r>
      <w:r w:rsidR="00B30C99" w:rsidRPr="0056789C">
        <w:rPr>
          <w:szCs w:val="28"/>
        </w:rPr>
        <w:t xml:space="preserve"> источников</w:t>
      </w:r>
      <w:r w:rsidR="007648FF" w:rsidRPr="0056789C">
        <w:rPr>
          <w:szCs w:val="28"/>
        </w:rPr>
        <w:t xml:space="preserve"> крылатых слов и выражений</w:t>
      </w:r>
      <w:r w:rsidR="0040508B" w:rsidRPr="0056789C">
        <w:rPr>
          <w:szCs w:val="28"/>
        </w:rPr>
        <w:t xml:space="preserve">; </w:t>
      </w:r>
      <w:r w:rsidR="00B30C99" w:rsidRPr="0056789C">
        <w:rPr>
          <w:szCs w:val="28"/>
        </w:rPr>
        <w:t>правильное употребление пословиц, поговорок, крылатых слов и выражений в современных ситуациях речевого общения;</w:t>
      </w:r>
    </w:p>
    <w:p w:rsidR="00094669" w:rsidRPr="0056789C" w:rsidRDefault="002D5BF7" w:rsidP="009E14E3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89C">
        <w:rPr>
          <w:rFonts w:ascii="Times New Roman" w:hAnsi="Times New Roman" w:cs="Times New Roman"/>
          <w:sz w:val="28"/>
          <w:szCs w:val="28"/>
        </w:rPr>
        <w:t>знание</w:t>
      </w:r>
      <w:r w:rsidR="00094669" w:rsidRPr="0056789C">
        <w:rPr>
          <w:rFonts w:ascii="Times New Roman" w:hAnsi="Times New Roman" w:cs="Times New Roman"/>
          <w:sz w:val="28"/>
          <w:szCs w:val="28"/>
        </w:rPr>
        <w:t xml:space="preserve"> норм русского речевого этикета;</w:t>
      </w:r>
      <w:r w:rsidR="00E975A2" w:rsidRPr="0056789C">
        <w:rPr>
          <w:rFonts w:ascii="Times New Roman" w:hAnsi="Times New Roman" w:cs="Times New Roman"/>
          <w:sz w:val="28"/>
          <w:szCs w:val="28"/>
        </w:rPr>
        <w:t xml:space="preserve"> понимание </w:t>
      </w:r>
      <w:r w:rsidRPr="0056789C">
        <w:rPr>
          <w:rFonts w:ascii="Times New Roman" w:hAnsi="Times New Roman" w:cs="Times New Roman"/>
          <w:sz w:val="28"/>
          <w:szCs w:val="28"/>
        </w:rPr>
        <w:t xml:space="preserve">его </w:t>
      </w:r>
      <w:r w:rsidR="00E975A2" w:rsidRPr="0056789C">
        <w:rPr>
          <w:rFonts w:ascii="Times New Roman" w:hAnsi="Times New Roman" w:cs="Times New Roman"/>
          <w:sz w:val="28"/>
          <w:szCs w:val="28"/>
        </w:rPr>
        <w:t xml:space="preserve">национальной специфики </w:t>
      </w:r>
      <w:r w:rsidRPr="0056789C">
        <w:rPr>
          <w:rFonts w:ascii="Times New Roman" w:hAnsi="Times New Roman" w:cs="Times New Roman"/>
          <w:sz w:val="28"/>
          <w:szCs w:val="28"/>
        </w:rPr>
        <w:t>в</w:t>
      </w:r>
      <w:r w:rsidR="00E975A2" w:rsidRPr="0056789C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Pr="0056789C">
        <w:rPr>
          <w:rFonts w:ascii="Times New Roman" w:hAnsi="Times New Roman" w:cs="Times New Roman"/>
          <w:sz w:val="28"/>
          <w:szCs w:val="28"/>
        </w:rPr>
        <w:t>и</w:t>
      </w:r>
      <w:r w:rsidR="00E975A2" w:rsidRPr="0056789C">
        <w:rPr>
          <w:rFonts w:ascii="Times New Roman" w:hAnsi="Times New Roman" w:cs="Times New Roman"/>
          <w:sz w:val="28"/>
          <w:szCs w:val="28"/>
        </w:rPr>
        <w:t xml:space="preserve"> с речевым этикетом других народов</w:t>
      </w:r>
      <w:r w:rsidR="00835D7A" w:rsidRPr="0056789C">
        <w:rPr>
          <w:rFonts w:ascii="Times New Roman" w:hAnsi="Times New Roman" w:cs="Times New Roman"/>
          <w:sz w:val="28"/>
          <w:szCs w:val="28"/>
        </w:rPr>
        <w:t>;</w:t>
      </w:r>
    </w:p>
    <w:p w:rsidR="0036134F" w:rsidRPr="0056789C" w:rsidRDefault="0036134F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ис</w:t>
      </w:r>
      <w:r w:rsidR="00094669" w:rsidRPr="0056789C">
        <w:rPr>
          <w:szCs w:val="28"/>
        </w:rPr>
        <w:t>пользование словар</w:t>
      </w:r>
      <w:r w:rsidRPr="0056789C">
        <w:rPr>
          <w:szCs w:val="28"/>
        </w:rPr>
        <w:t>ей</w:t>
      </w:r>
      <w:r w:rsidR="00094669" w:rsidRPr="0056789C">
        <w:rPr>
          <w:szCs w:val="28"/>
        </w:rPr>
        <w:t>, в том числе мультимедийны</w:t>
      </w:r>
      <w:r w:rsidRPr="0056789C">
        <w:rPr>
          <w:szCs w:val="28"/>
        </w:rPr>
        <w:t>х</w:t>
      </w:r>
      <w:r w:rsidR="00094669" w:rsidRPr="0056789C">
        <w:rPr>
          <w:szCs w:val="28"/>
        </w:rPr>
        <w:t>, учитывая сведения о назначении конкретного вида словаря, особенностях строения его словарной статьи</w:t>
      </w:r>
      <w:r w:rsidRPr="0056789C">
        <w:rPr>
          <w:szCs w:val="28"/>
        </w:rPr>
        <w:t>: толковых словарей, словарей устаревших слов</w:t>
      </w:r>
      <w:proofErr w:type="gramStart"/>
      <w:r w:rsidRPr="0056789C">
        <w:rPr>
          <w:szCs w:val="28"/>
        </w:rPr>
        <w:t>,с</w:t>
      </w:r>
      <w:proofErr w:type="gramEnd"/>
      <w:r w:rsidRPr="0056789C">
        <w:rPr>
          <w:szCs w:val="28"/>
        </w:rPr>
        <w:t xml:space="preserve">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</w:t>
      </w:r>
      <w:r w:rsidR="00315ED4" w:rsidRPr="0056789C">
        <w:rPr>
          <w:szCs w:val="28"/>
        </w:rPr>
        <w:t>словарей синонимов,</w:t>
      </w:r>
      <w:r w:rsidRPr="0056789C">
        <w:rPr>
          <w:szCs w:val="28"/>
        </w:rPr>
        <w:t xml:space="preserve"> антонимов</w:t>
      </w:r>
      <w:r w:rsidR="00315ED4" w:rsidRPr="0056789C">
        <w:rPr>
          <w:szCs w:val="28"/>
        </w:rPr>
        <w:t xml:space="preserve">; словарей </w:t>
      </w:r>
      <w:r w:rsidRPr="0056789C">
        <w:rPr>
          <w:rFonts w:eastAsia="Calibri"/>
          <w:szCs w:val="28"/>
        </w:rPr>
        <w:t>эпитетов, метафор и сравнений</w:t>
      </w:r>
      <w:r w:rsidR="00C665BE" w:rsidRPr="0056789C">
        <w:rPr>
          <w:rFonts w:eastAsia="Calibri"/>
          <w:szCs w:val="28"/>
        </w:rPr>
        <w:t>.</w:t>
      </w:r>
    </w:p>
    <w:p w:rsidR="006775A9" w:rsidRPr="0056789C" w:rsidRDefault="002D5BF7" w:rsidP="002D5BF7">
      <w:pPr>
        <w:pStyle w:val="ConsPlusNormal"/>
        <w:numPr>
          <w:ilvl w:val="0"/>
          <w:numId w:val="7"/>
        </w:numPr>
        <w:spacing w:line="360" w:lineRule="auto"/>
        <w:ind w:left="0" w:firstLine="567"/>
        <w:jc w:val="both"/>
        <w:rPr>
          <w:b/>
          <w:szCs w:val="28"/>
        </w:rPr>
      </w:pPr>
      <w:r w:rsidRPr="0056789C">
        <w:rPr>
          <w:b/>
          <w:szCs w:val="28"/>
        </w:rPr>
        <w:t xml:space="preserve">Культура речи. </w:t>
      </w:r>
      <w:r w:rsidR="006775A9" w:rsidRPr="0056789C">
        <w:rPr>
          <w:b/>
          <w:szCs w:val="28"/>
        </w:rPr>
        <w:t>Овладение основными нормами русского литературного язык</w:t>
      </w:r>
      <w:proofErr w:type="gramStart"/>
      <w:r w:rsidR="006775A9" w:rsidRPr="0056789C">
        <w:rPr>
          <w:b/>
          <w:szCs w:val="28"/>
        </w:rPr>
        <w:t>а(</w:t>
      </w:r>
      <w:proofErr w:type="gramEnd"/>
      <w:r w:rsidR="006775A9" w:rsidRPr="0056789C">
        <w:rPr>
          <w:b/>
          <w:szCs w:val="28"/>
        </w:rPr>
        <w:t>орфоэпическими</w:t>
      </w:r>
      <w:r w:rsidRPr="0056789C">
        <w:rPr>
          <w:b/>
          <w:szCs w:val="28"/>
        </w:rPr>
        <w:t>, лексическими, грамматическими</w:t>
      </w:r>
      <w:r w:rsidR="006775A9" w:rsidRPr="0056789C">
        <w:rPr>
          <w:b/>
          <w:szCs w:val="28"/>
        </w:rPr>
        <w:t>), нормами речевого этикета; приобретение опыта использования языковых норм в речевой практике при создании</w:t>
      </w:r>
      <w:r w:rsidRPr="0056789C">
        <w:rPr>
          <w:b/>
          <w:szCs w:val="28"/>
        </w:rPr>
        <w:t xml:space="preserve"> и </w:t>
      </w:r>
      <w:r w:rsidRPr="0056789C">
        <w:rPr>
          <w:b/>
          <w:szCs w:val="28"/>
        </w:rPr>
        <w:lastRenderedPageBreak/>
        <w:t>анализе</w:t>
      </w:r>
      <w:r w:rsidR="006775A9" w:rsidRPr="0056789C">
        <w:rPr>
          <w:b/>
          <w:szCs w:val="28"/>
        </w:rPr>
        <w:t xml:space="preserve"> устных и письменных высказываний; осознание важности соблюдения норм современного русского литературного языка для культурного человека</w:t>
      </w:r>
      <w:r w:rsidRPr="0056789C">
        <w:rPr>
          <w:b/>
          <w:szCs w:val="28"/>
        </w:rPr>
        <w:t>:</w:t>
      </w:r>
    </w:p>
    <w:p w:rsidR="006775A9" w:rsidRPr="0056789C" w:rsidRDefault="007E098B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соблюдение на письме и </w:t>
      </w:r>
      <w:r w:rsidR="009E14E3" w:rsidRPr="0056789C">
        <w:rPr>
          <w:szCs w:val="28"/>
        </w:rPr>
        <w:t xml:space="preserve">в </w:t>
      </w:r>
      <w:r w:rsidRPr="0056789C">
        <w:rPr>
          <w:szCs w:val="28"/>
        </w:rPr>
        <w:t xml:space="preserve">устной речи норм </w:t>
      </w:r>
      <w:r w:rsidR="006775A9" w:rsidRPr="0056789C">
        <w:rPr>
          <w:szCs w:val="28"/>
        </w:rPr>
        <w:t>совр</w:t>
      </w:r>
      <w:r w:rsidRPr="0056789C">
        <w:rPr>
          <w:szCs w:val="28"/>
        </w:rPr>
        <w:t xml:space="preserve">еменного </w:t>
      </w:r>
      <w:r w:rsidR="006775A9" w:rsidRPr="0056789C">
        <w:rPr>
          <w:szCs w:val="28"/>
        </w:rPr>
        <w:t>русского литературного языка</w:t>
      </w:r>
      <w:r w:rsidR="002D5BF7" w:rsidRPr="0056789C">
        <w:rPr>
          <w:szCs w:val="28"/>
        </w:rPr>
        <w:t>в пределах изученного материала</w:t>
      </w:r>
      <w:r w:rsidR="006775A9" w:rsidRPr="0056789C">
        <w:rPr>
          <w:szCs w:val="28"/>
        </w:rPr>
        <w:t xml:space="preserve"> и правил речевого этикета; </w:t>
      </w:r>
    </w:p>
    <w:p w:rsidR="002D5BF7" w:rsidRPr="0056789C" w:rsidRDefault="002D5BF7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6775A9" w:rsidRPr="0056789C" w:rsidRDefault="009E14E3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обогащение активного и</w:t>
      </w:r>
      <w:r w:rsidR="006775A9" w:rsidRPr="0056789C">
        <w:rPr>
          <w:szCs w:val="28"/>
        </w:rPr>
        <w:t xml:space="preserve"> поте</w:t>
      </w:r>
      <w:r w:rsidRPr="0056789C">
        <w:rPr>
          <w:szCs w:val="28"/>
        </w:rPr>
        <w:t xml:space="preserve">нциального словарного </w:t>
      </w:r>
      <w:r w:rsidR="006775A9" w:rsidRPr="0056789C">
        <w:rPr>
          <w:szCs w:val="28"/>
        </w:rPr>
        <w:t>запаса, р</w:t>
      </w:r>
      <w:r w:rsidRPr="0056789C">
        <w:rPr>
          <w:szCs w:val="28"/>
        </w:rPr>
        <w:t>асширение объёма используемых в речи грамматических сре</w:t>
      </w:r>
      <w:proofErr w:type="gramStart"/>
      <w:r w:rsidRPr="0056789C">
        <w:rPr>
          <w:szCs w:val="28"/>
        </w:rPr>
        <w:t xml:space="preserve">дств </w:t>
      </w:r>
      <w:r w:rsidR="006775A9" w:rsidRPr="0056789C">
        <w:rPr>
          <w:szCs w:val="28"/>
        </w:rPr>
        <w:t>дл</w:t>
      </w:r>
      <w:proofErr w:type="gramEnd"/>
      <w:r w:rsidR="006775A9" w:rsidRPr="0056789C">
        <w:rPr>
          <w:szCs w:val="28"/>
        </w:rPr>
        <w:t xml:space="preserve">я свободного выражения мыслей и чувств на родном языке </w:t>
      </w:r>
      <w:r w:rsidR="002D5BF7" w:rsidRPr="0056789C">
        <w:rPr>
          <w:szCs w:val="28"/>
        </w:rPr>
        <w:t>в соответствии с</w:t>
      </w:r>
      <w:r w:rsidR="006775A9" w:rsidRPr="0056789C">
        <w:rPr>
          <w:szCs w:val="28"/>
        </w:rPr>
        <w:t xml:space="preserve"> ситуаци</w:t>
      </w:r>
      <w:r w:rsidR="002D5BF7" w:rsidRPr="0056789C">
        <w:rPr>
          <w:szCs w:val="28"/>
        </w:rPr>
        <w:t>ей</w:t>
      </w:r>
      <w:r w:rsidR="006775A9" w:rsidRPr="0056789C">
        <w:rPr>
          <w:szCs w:val="28"/>
        </w:rPr>
        <w:t xml:space="preserve"> общения;</w:t>
      </w:r>
    </w:p>
    <w:p w:rsidR="006775A9" w:rsidRPr="0056789C" w:rsidRDefault="009E14E3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формирование ответственности за языковую культуру</w:t>
      </w:r>
      <w:r w:rsidR="006775A9" w:rsidRPr="0056789C">
        <w:rPr>
          <w:szCs w:val="28"/>
        </w:rPr>
        <w:t xml:space="preserve"> как общечеловеческую ценность</w:t>
      </w:r>
      <w:proofErr w:type="gramStart"/>
      <w:r w:rsidR="006775A9" w:rsidRPr="0056789C">
        <w:rPr>
          <w:szCs w:val="28"/>
        </w:rPr>
        <w:t>;</w:t>
      </w:r>
      <w:r w:rsidR="002D5BF7" w:rsidRPr="0056789C">
        <w:rPr>
          <w:szCs w:val="28"/>
        </w:rPr>
        <w:t>с</w:t>
      </w:r>
      <w:proofErr w:type="gramEnd"/>
      <w:r w:rsidR="002D5BF7" w:rsidRPr="0056789C">
        <w:rPr>
          <w:szCs w:val="28"/>
        </w:rPr>
        <w:t>тремление к речевому самосовершенствованию;</w:t>
      </w:r>
    </w:p>
    <w:p w:rsidR="006775A9" w:rsidRPr="0056789C" w:rsidRDefault="009E14E3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осознанное расширение своей речевой практики, развитие культуры использования русского языка, </w:t>
      </w:r>
      <w:r w:rsidR="006775A9" w:rsidRPr="0056789C">
        <w:rPr>
          <w:szCs w:val="28"/>
        </w:rPr>
        <w:t>способн</w:t>
      </w:r>
      <w:r w:rsidRPr="0056789C">
        <w:rPr>
          <w:szCs w:val="28"/>
        </w:rPr>
        <w:t>ости оценивать свои</w:t>
      </w:r>
      <w:r w:rsidR="006775A9" w:rsidRPr="0056789C">
        <w:rPr>
          <w:szCs w:val="28"/>
        </w:rPr>
        <w:t xml:space="preserve"> языковые умения, планировать и осуществлять их совершенствование и развитие;</w:t>
      </w:r>
    </w:p>
    <w:p w:rsidR="006775A9" w:rsidRPr="0056789C" w:rsidRDefault="006775A9" w:rsidP="002D5BF7">
      <w:pPr>
        <w:pStyle w:val="ConsPlusNormal"/>
        <w:numPr>
          <w:ilvl w:val="1"/>
          <w:numId w:val="1"/>
        </w:numPr>
        <w:spacing w:line="360" w:lineRule="auto"/>
        <w:ind w:left="0" w:firstLine="1080"/>
        <w:jc w:val="both"/>
        <w:rPr>
          <w:szCs w:val="28"/>
        </w:rPr>
      </w:pPr>
      <w:r w:rsidRPr="0056789C">
        <w:rPr>
          <w:b/>
          <w:szCs w:val="28"/>
        </w:rPr>
        <w:t>соблюдение основных орфоэпических и акцентологических норм современного русского литературного языка</w:t>
      </w:r>
      <w:r w:rsidRPr="0056789C">
        <w:rPr>
          <w:szCs w:val="28"/>
        </w:rPr>
        <w:t xml:space="preserve">: произношение имен существительных‚ прилагательных, глаголов‚ произношение гласных [э]‚ [о] после мягких согласных и шипящих; произношение парных по твердости-мягкости согласных перед [е] в словах иностранного происхождения; произношение </w:t>
      </w:r>
      <w:r w:rsidR="009E14E3" w:rsidRPr="0056789C">
        <w:rPr>
          <w:szCs w:val="28"/>
        </w:rPr>
        <w:t xml:space="preserve">безударного [а] после </w:t>
      </w:r>
      <w:r w:rsidR="009E14E3" w:rsidRPr="0056789C">
        <w:rPr>
          <w:i/>
          <w:szCs w:val="28"/>
        </w:rPr>
        <w:t>ж</w:t>
      </w:r>
      <w:r w:rsidR="009E14E3" w:rsidRPr="0056789C">
        <w:rPr>
          <w:szCs w:val="28"/>
        </w:rPr>
        <w:t xml:space="preserve"> и </w:t>
      </w:r>
      <w:r w:rsidR="009E14E3" w:rsidRPr="0056789C">
        <w:rPr>
          <w:i/>
          <w:szCs w:val="28"/>
        </w:rPr>
        <w:t>ш</w:t>
      </w:r>
      <w:r w:rsidR="009E14E3" w:rsidRPr="0056789C">
        <w:rPr>
          <w:szCs w:val="28"/>
        </w:rPr>
        <w:t xml:space="preserve">; </w:t>
      </w:r>
      <w:r w:rsidRPr="0056789C">
        <w:rPr>
          <w:szCs w:val="28"/>
        </w:rPr>
        <w:t xml:space="preserve">произношение сочетания </w:t>
      </w:r>
      <w:proofErr w:type="spellStart"/>
      <w:r w:rsidRPr="0056789C">
        <w:rPr>
          <w:i/>
          <w:szCs w:val="28"/>
        </w:rPr>
        <w:t>чн</w:t>
      </w:r>
      <w:proofErr w:type="spellEnd"/>
      <w:r w:rsidRPr="0056789C">
        <w:rPr>
          <w:szCs w:val="28"/>
        </w:rPr>
        <w:t xml:space="preserve"> и </w:t>
      </w:r>
      <w:proofErr w:type="spellStart"/>
      <w:r w:rsidRPr="0056789C">
        <w:rPr>
          <w:i/>
          <w:szCs w:val="28"/>
        </w:rPr>
        <w:t>чт</w:t>
      </w:r>
      <w:proofErr w:type="spellEnd"/>
      <w:r w:rsidRPr="0056789C">
        <w:rPr>
          <w:szCs w:val="28"/>
        </w:rPr>
        <w:t xml:space="preserve">; произношение женских отчеств на </w:t>
      </w:r>
      <w:proofErr w:type="gramStart"/>
      <w:r w:rsidRPr="0056789C">
        <w:rPr>
          <w:szCs w:val="28"/>
        </w:rPr>
        <w:t>-</w:t>
      </w:r>
      <w:proofErr w:type="spellStart"/>
      <w:r w:rsidRPr="0056789C">
        <w:rPr>
          <w:i/>
          <w:szCs w:val="28"/>
        </w:rPr>
        <w:t>и</w:t>
      </w:r>
      <w:proofErr w:type="gramEnd"/>
      <w:r w:rsidRPr="0056789C">
        <w:rPr>
          <w:i/>
          <w:szCs w:val="28"/>
        </w:rPr>
        <w:t>чна</w:t>
      </w:r>
      <w:proofErr w:type="spellEnd"/>
      <w:r w:rsidRPr="0056789C">
        <w:rPr>
          <w:szCs w:val="28"/>
        </w:rPr>
        <w:t>, -</w:t>
      </w:r>
      <w:proofErr w:type="spellStart"/>
      <w:r w:rsidRPr="0056789C">
        <w:rPr>
          <w:i/>
          <w:szCs w:val="28"/>
        </w:rPr>
        <w:t>инична</w:t>
      </w:r>
      <w:proofErr w:type="spellEnd"/>
      <w:r w:rsidRPr="0056789C">
        <w:rPr>
          <w:szCs w:val="28"/>
        </w:rPr>
        <w:t xml:space="preserve">; произношение твердого [н] </w:t>
      </w:r>
      <w:proofErr w:type="gramStart"/>
      <w:r w:rsidRPr="0056789C">
        <w:rPr>
          <w:szCs w:val="28"/>
        </w:rPr>
        <w:t>перед</w:t>
      </w:r>
      <w:proofErr w:type="gramEnd"/>
      <w:r w:rsidRPr="0056789C">
        <w:rPr>
          <w:szCs w:val="28"/>
        </w:rPr>
        <w:t xml:space="preserve"> мягкими [ф'] и [в']; произношение мягкого [н] перед </w:t>
      </w:r>
      <w:r w:rsidRPr="0056789C">
        <w:rPr>
          <w:i/>
          <w:szCs w:val="28"/>
        </w:rPr>
        <w:t>ч</w:t>
      </w:r>
      <w:r w:rsidRPr="0056789C">
        <w:rPr>
          <w:szCs w:val="28"/>
        </w:rPr>
        <w:t xml:space="preserve"> и </w:t>
      </w:r>
      <w:r w:rsidRPr="0056789C">
        <w:rPr>
          <w:i/>
          <w:szCs w:val="28"/>
        </w:rPr>
        <w:t>щ</w:t>
      </w:r>
      <w:r w:rsidRPr="0056789C">
        <w:rPr>
          <w:szCs w:val="28"/>
        </w:rPr>
        <w:t xml:space="preserve">.; постановка ударения в отдельных грамматических формах </w:t>
      </w:r>
      <w:r w:rsidR="009E14E3" w:rsidRPr="0056789C">
        <w:rPr>
          <w:szCs w:val="28"/>
        </w:rPr>
        <w:t>имён</w:t>
      </w:r>
      <w:r w:rsidRPr="0056789C">
        <w:rPr>
          <w:szCs w:val="28"/>
        </w:rPr>
        <w:t xml:space="preserve"> существительных,</w:t>
      </w:r>
      <w:r w:rsidR="00A713FE" w:rsidRPr="0056789C">
        <w:rPr>
          <w:szCs w:val="28"/>
        </w:rPr>
        <w:t xml:space="preserve"> </w:t>
      </w:r>
      <w:r w:rsidRPr="0056789C">
        <w:rPr>
          <w:szCs w:val="28"/>
        </w:rPr>
        <w:t>прилагательных; глаголов</w:t>
      </w:r>
      <w:r w:rsidR="00A713FE" w:rsidRPr="0056789C">
        <w:rPr>
          <w:szCs w:val="28"/>
        </w:rPr>
        <w:t xml:space="preserve"> </w:t>
      </w:r>
      <w:r w:rsidRPr="0056789C">
        <w:rPr>
          <w:szCs w:val="28"/>
        </w:rPr>
        <w:t>(в рамках изученного); в словоформах с непроизводными предлогами‚ в заимствованных словах;</w:t>
      </w:r>
    </w:p>
    <w:p w:rsidR="006775A9" w:rsidRPr="0056789C" w:rsidRDefault="006775A9" w:rsidP="002D5BF7">
      <w:pPr>
        <w:pStyle w:val="ConsPlusNormal"/>
        <w:spacing w:line="360" w:lineRule="auto"/>
        <w:ind w:firstLine="1080"/>
        <w:jc w:val="both"/>
        <w:rPr>
          <w:szCs w:val="28"/>
        </w:rPr>
      </w:pPr>
      <w:r w:rsidRPr="0056789C">
        <w:rPr>
          <w:szCs w:val="28"/>
        </w:rPr>
        <w:lastRenderedPageBreak/>
        <w:t>осознание смыслоразличительной роли ударения на примере омографов;</w:t>
      </w:r>
    </w:p>
    <w:p w:rsidR="006775A9" w:rsidRPr="0056789C" w:rsidRDefault="003E1D69" w:rsidP="00A713FE">
      <w:pPr>
        <w:pStyle w:val="ConsPlusNormal"/>
        <w:spacing w:line="360" w:lineRule="auto"/>
        <w:ind w:firstLine="709"/>
        <w:jc w:val="both"/>
        <w:rPr>
          <w:szCs w:val="28"/>
        </w:rPr>
      </w:pPr>
      <w:proofErr w:type="gramStart"/>
      <w:r w:rsidRPr="0056789C">
        <w:rPr>
          <w:b/>
          <w:szCs w:val="28"/>
        </w:rPr>
        <w:t xml:space="preserve">2) </w:t>
      </w:r>
      <w:r w:rsidR="009E14E3" w:rsidRPr="0056789C">
        <w:rPr>
          <w:b/>
          <w:szCs w:val="28"/>
        </w:rPr>
        <w:t xml:space="preserve">соблюдение основных лексических норм </w:t>
      </w:r>
      <w:r w:rsidR="006775A9" w:rsidRPr="0056789C">
        <w:rPr>
          <w:b/>
          <w:szCs w:val="28"/>
        </w:rPr>
        <w:t>современного русского литературного языка:</w:t>
      </w:r>
      <w:r w:rsidR="00A713FE" w:rsidRPr="0056789C">
        <w:rPr>
          <w:b/>
          <w:szCs w:val="28"/>
        </w:rPr>
        <w:t xml:space="preserve"> </w:t>
      </w:r>
      <w:r w:rsidR="006775A9" w:rsidRPr="0056789C">
        <w:rPr>
          <w:szCs w:val="28"/>
        </w:rPr>
        <w:t>правильность выбора слова, максимально соответствующего обозначаемому им предмету или явлению реальной действительности;</w:t>
      </w:r>
      <w:r w:rsidR="00A713FE" w:rsidRPr="0056789C">
        <w:rPr>
          <w:szCs w:val="28"/>
        </w:rPr>
        <w:t xml:space="preserve"> </w:t>
      </w:r>
      <w:r w:rsidR="006775A9" w:rsidRPr="0056789C">
        <w:rPr>
          <w:szCs w:val="28"/>
        </w:rPr>
        <w:t>нормы употребления синонимов‚ антонимов‚ омонимов‚ паронимов;</w:t>
      </w:r>
      <w:r w:rsidR="00A713FE" w:rsidRPr="0056789C">
        <w:rPr>
          <w:szCs w:val="28"/>
        </w:rPr>
        <w:t xml:space="preserve"> </w:t>
      </w:r>
      <w:r w:rsidR="006775A9" w:rsidRPr="0056789C">
        <w:rPr>
          <w:szCs w:val="28"/>
        </w:rPr>
        <w:t>употребление слова в соответствии с его лексическим значением и требованием лексической сочетаемости; употребление</w:t>
      </w:r>
      <w:r w:rsidR="007E098B" w:rsidRPr="0056789C">
        <w:rPr>
          <w:szCs w:val="28"/>
        </w:rPr>
        <w:t xml:space="preserve"> терминов в </w:t>
      </w:r>
      <w:r w:rsidR="006775A9" w:rsidRPr="0056789C">
        <w:rPr>
          <w:szCs w:val="28"/>
        </w:rPr>
        <w:t>научном стиле речи‚ в публицистике, художественной литературе, разговорной речи;</w:t>
      </w:r>
      <w:proofErr w:type="gramEnd"/>
      <w:r w:rsidR="006775A9" w:rsidRPr="0056789C">
        <w:rPr>
          <w:szCs w:val="28"/>
        </w:rPr>
        <w:t xml:space="preserve"> опознавание частотных примеров тавтологии и плеоназма;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употребление синонимов, антонимов‚ омонимов</w:t>
      </w:r>
      <w:r w:rsidR="007E098B" w:rsidRPr="0056789C">
        <w:rPr>
          <w:szCs w:val="28"/>
        </w:rPr>
        <w:t xml:space="preserve"> с учётом стилистических</w:t>
      </w:r>
      <w:r w:rsidRPr="0056789C">
        <w:rPr>
          <w:szCs w:val="28"/>
        </w:rPr>
        <w:t xml:space="preserve"> вариантов лексической нормы;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разли</w:t>
      </w:r>
      <w:r w:rsidR="007E098B" w:rsidRPr="0056789C">
        <w:rPr>
          <w:szCs w:val="28"/>
        </w:rPr>
        <w:t>чение типичных речевых ошибок;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редактирование текста с целью исправления речевых ошибок;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b/>
          <w:szCs w:val="28"/>
        </w:rPr>
      </w:pPr>
      <w:r w:rsidRPr="0056789C">
        <w:rPr>
          <w:szCs w:val="28"/>
        </w:rPr>
        <w:t>выявление и исправление речевых ошибок в устной речи;</w:t>
      </w:r>
    </w:p>
    <w:p w:rsidR="00A713FE" w:rsidRPr="0056789C" w:rsidRDefault="003E1D6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b/>
          <w:szCs w:val="28"/>
        </w:rPr>
        <w:t xml:space="preserve">3) </w:t>
      </w:r>
      <w:r w:rsidR="006775A9" w:rsidRPr="0056789C">
        <w:rPr>
          <w:b/>
          <w:szCs w:val="28"/>
        </w:rPr>
        <w:t xml:space="preserve">соблюдение основных грамматических норм современного русского литературного языка: </w:t>
      </w:r>
      <w:r w:rsidR="006775A9" w:rsidRPr="0056789C">
        <w:rPr>
          <w:szCs w:val="28"/>
        </w:rPr>
        <w:t>употребление заимствованных неск</w:t>
      </w:r>
      <w:r w:rsidR="009E14E3" w:rsidRPr="0056789C">
        <w:rPr>
          <w:szCs w:val="28"/>
        </w:rPr>
        <w:t xml:space="preserve">лоняемых имен существительных; </w:t>
      </w:r>
      <w:r w:rsidR="006775A9" w:rsidRPr="0056789C">
        <w:rPr>
          <w:szCs w:val="28"/>
        </w:rPr>
        <w:t>склонение русских и иностранных имен и фамилий</w:t>
      </w:r>
      <w:r w:rsidR="00A713FE" w:rsidRPr="0056789C">
        <w:rPr>
          <w:szCs w:val="28"/>
        </w:rPr>
        <w:t>,</w:t>
      </w:r>
      <w:r w:rsidR="006775A9" w:rsidRPr="0056789C">
        <w:rPr>
          <w:szCs w:val="28"/>
        </w:rPr>
        <w:t xml:space="preserve"> названий географических объектов</w:t>
      </w:r>
      <w:r w:rsidR="00A713FE" w:rsidRPr="0056789C">
        <w:rPr>
          <w:szCs w:val="28"/>
        </w:rPr>
        <w:t>;</w:t>
      </w:r>
      <w:r w:rsidR="006775A9" w:rsidRPr="0056789C">
        <w:rPr>
          <w:szCs w:val="28"/>
        </w:rPr>
        <w:t xml:space="preserve"> употребление отдельных грамматических форм</w:t>
      </w:r>
      <w:r w:rsidR="007E098B" w:rsidRPr="0056789C">
        <w:rPr>
          <w:szCs w:val="28"/>
        </w:rPr>
        <w:t xml:space="preserve"> имен существительных, </w:t>
      </w:r>
      <w:r w:rsidR="006775A9" w:rsidRPr="0056789C">
        <w:rPr>
          <w:szCs w:val="28"/>
        </w:rPr>
        <w:t>прилагательных (в рамках изученного);</w:t>
      </w:r>
      <w:r w:rsidR="00A713FE" w:rsidRPr="0056789C">
        <w:rPr>
          <w:szCs w:val="28"/>
        </w:rPr>
        <w:t xml:space="preserve"> </w:t>
      </w:r>
      <w:r w:rsidR="007E098B" w:rsidRPr="0056789C">
        <w:rPr>
          <w:szCs w:val="28"/>
        </w:rPr>
        <w:t xml:space="preserve">употребление отдельных </w:t>
      </w:r>
      <w:r w:rsidR="006775A9" w:rsidRPr="0056789C">
        <w:rPr>
          <w:szCs w:val="28"/>
        </w:rPr>
        <w:t>форм имен существительных в соответствии с типом склонения, родом, принадлеж</w:t>
      </w:r>
      <w:r w:rsidR="00A713FE" w:rsidRPr="0056789C">
        <w:rPr>
          <w:szCs w:val="28"/>
        </w:rPr>
        <w:t>ностью к разряду одушевленности/</w:t>
      </w:r>
      <w:r w:rsidR="006775A9" w:rsidRPr="0056789C">
        <w:rPr>
          <w:szCs w:val="28"/>
        </w:rPr>
        <w:t>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</w:t>
      </w:r>
      <w:r w:rsidR="00A713FE" w:rsidRPr="0056789C">
        <w:rPr>
          <w:szCs w:val="28"/>
        </w:rPr>
        <w:t>;</w:t>
      </w:r>
      <w:r w:rsidR="006775A9" w:rsidRPr="0056789C">
        <w:rPr>
          <w:szCs w:val="28"/>
        </w:rPr>
        <w:t xml:space="preserve"> употребление в речи однокоренных слов разных частей речи; 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определение </w:t>
      </w:r>
      <w:proofErr w:type="spellStart"/>
      <w:r w:rsidRPr="0056789C">
        <w:rPr>
          <w:szCs w:val="28"/>
        </w:rPr>
        <w:t>типичныхграмматических</w:t>
      </w:r>
      <w:proofErr w:type="spellEnd"/>
      <w:r w:rsidRPr="0056789C">
        <w:rPr>
          <w:szCs w:val="28"/>
        </w:rPr>
        <w:t xml:space="preserve"> ошибок в речи;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различение вариантов грамматической нормы: литературных и разговорных форм именительного падежа множественного числа </w:t>
      </w:r>
      <w:r w:rsidRPr="0056789C">
        <w:rPr>
          <w:szCs w:val="28"/>
        </w:rPr>
        <w:lastRenderedPageBreak/>
        <w:t>существительных мужского рода‚</w:t>
      </w:r>
      <w:r w:rsidR="00A713FE" w:rsidRPr="0056789C">
        <w:rPr>
          <w:szCs w:val="28"/>
        </w:rPr>
        <w:t xml:space="preserve"> </w:t>
      </w:r>
      <w:r w:rsidRPr="0056789C">
        <w:rPr>
          <w:szCs w:val="28"/>
        </w:rPr>
        <w:t xml:space="preserve">форм существительных мужского рода множественного числа с окончаниями </w:t>
      </w:r>
      <w:proofErr w:type="gramStart"/>
      <w:r w:rsidR="00A713FE" w:rsidRPr="0056789C">
        <w:rPr>
          <w:szCs w:val="28"/>
        </w:rPr>
        <w:t>-</w:t>
      </w:r>
      <w:r w:rsidRPr="0056789C">
        <w:rPr>
          <w:i/>
          <w:szCs w:val="28"/>
        </w:rPr>
        <w:t>а</w:t>
      </w:r>
      <w:proofErr w:type="gramEnd"/>
      <w:r w:rsidRPr="0056789C">
        <w:rPr>
          <w:i/>
          <w:szCs w:val="28"/>
        </w:rPr>
        <w:t>(-я)</w:t>
      </w:r>
      <w:r w:rsidRPr="0056789C">
        <w:rPr>
          <w:szCs w:val="28"/>
        </w:rPr>
        <w:t xml:space="preserve">, </w:t>
      </w:r>
      <w:r w:rsidRPr="0056789C">
        <w:rPr>
          <w:i/>
          <w:szCs w:val="28"/>
        </w:rPr>
        <w:t>-ы(и)</w:t>
      </w:r>
      <w:r w:rsidRPr="0056789C">
        <w:rPr>
          <w:szCs w:val="28"/>
        </w:rPr>
        <w:t>‚ различающихся по смыслу‚ литературных и разговорных форм глаголов</w:t>
      </w:r>
      <w:r w:rsidR="00A713FE" w:rsidRPr="0056789C">
        <w:rPr>
          <w:szCs w:val="28"/>
        </w:rPr>
        <w:t>;</w:t>
      </w:r>
      <w:r w:rsidRPr="0056789C">
        <w:rPr>
          <w:szCs w:val="28"/>
        </w:rPr>
        <w:t xml:space="preserve"> правильное употребление имён существительных, прилагательных, глаголов с  учётом</w:t>
      </w:r>
      <w:r w:rsidR="00A713FE" w:rsidRPr="0056789C">
        <w:rPr>
          <w:szCs w:val="28"/>
        </w:rPr>
        <w:t xml:space="preserve"> </w:t>
      </w:r>
      <w:r w:rsidRPr="0056789C">
        <w:rPr>
          <w:szCs w:val="28"/>
        </w:rPr>
        <w:t>вариантов грамматической нормы;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выявление и исправление грамматических ошибок в устной речи;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b/>
          <w:szCs w:val="28"/>
        </w:rPr>
        <w:t>соблюдение основных норм русского речевого этикета:</w:t>
      </w:r>
      <w:r w:rsidR="00A713FE" w:rsidRPr="0056789C">
        <w:rPr>
          <w:b/>
          <w:szCs w:val="28"/>
        </w:rPr>
        <w:t xml:space="preserve"> </w:t>
      </w:r>
      <w:r w:rsidRPr="0056789C">
        <w:rPr>
          <w:szCs w:val="28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соблюдение русской этикетн</w:t>
      </w:r>
      <w:r w:rsidR="007E098B" w:rsidRPr="0056789C">
        <w:rPr>
          <w:szCs w:val="28"/>
        </w:rPr>
        <w:t>ой вербальной и невербальной</w:t>
      </w:r>
      <w:r w:rsidRPr="0056789C">
        <w:rPr>
          <w:szCs w:val="28"/>
        </w:rPr>
        <w:t xml:space="preserve"> манеры общения;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соблюдение норм русского этикетного речевого поведения</w:t>
      </w:r>
      <w:r w:rsidR="00BA6BCE" w:rsidRPr="0056789C">
        <w:rPr>
          <w:szCs w:val="28"/>
        </w:rPr>
        <w:t xml:space="preserve"> в ситуациях делового общения;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b/>
          <w:szCs w:val="28"/>
        </w:rPr>
        <w:t>соблюдение основных орфографических норм современного русского литературного языка</w:t>
      </w:r>
      <w:r w:rsidR="00A713FE" w:rsidRPr="0056789C">
        <w:rPr>
          <w:b/>
          <w:szCs w:val="28"/>
        </w:rPr>
        <w:t xml:space="preserve"> </w:t>
      </w:r>
      <w:r w:rsidRPr="0056789C">
        <w:rPr>
          <w:szCs w:val="28"/>
        </w:rPr>
        <w:t>(в рамках изученного в основном курсе);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b/>
          <w:szCs w:val="28"/>
        </w:rPr>
        <w:t>соблюдение основных пунктуационных норм современного русского литературного язык</w:t>
      </w:r>
      <w:r w:rsidR="00A713FE" w:rsidRPr="0056789C">
        <w:rPr>
          <w:b/>
          <w:szCs w:val="28"/>
        </w:rPr>
        <w:t xml:space="preserve">а </w:t>
      </w:r>
      <w:r w:rsidRPr="0056789C">
        <w:rPr>
          <w:szCs w:val="28"/>
        </w:rPr>
        <w:t>(в рамках изученного в основном курсе);</w:t>
      </w:r>
    </w:p>
    <w:p w:rsidR="006775A9" w:rsidRPr="0056789C" w:rsidRDefault="006775A9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использован</w:t>
      </w:r>
      <w:r w:rsidR="00354DF2" w:rsidRPr="0056789C">
        <w:rPr>
          <w:szCs w:val="28"/>
        </w:rPr>
        <w:t xml:space="preserve">ие </w:t>
      </w:r>
      <w:r w:rsidRPr="0056789C">
        <w:rPr>
          <w:szCs w:val="28"/>
        </w:rPr>
        <w:t>толковы</w:t>
      </w:r>
      <w:r w:rsidR="00354DF2" w:rsidRPr="0056789C">
        <w:rPr>
          <w:szCs w:val="28"/>
        </w:rPr>
        <w:t xml:space="preserve">х, в том </w:t>
      </w:r>
      <w:r w:rsidR="007E098B" w:rsidRPr="0056789C">
        <w:rPr>
          <w:szCs w:val="28"/>
        </w:rPr>
        <w:t xml:space="preserve">числе мультимедийных, словарей </w:t>
      </w:r>
      <w:r w:rsidR="00354DF2" w:rsidRPr="0056789C">
        <w:rPr>
          <w:szCs w:val="28"/>
        </w:rPr>
        <w:t xml:space="preserve">для </w:t>
      </w:r>
      <w:r w:rsidRPr="0056789C">
        <w:rPr>
          <w:szCs w:val="28"/>
        </w:rPr>
        <w:t>опре</w:t>
      </w:r>
      <w:r w:rsidR="00354DF2" w:rsidRPr="0056789C">
        <w:rPr>
          <w:szCs w:val="28"/>
        </w:rPr>
        <w:t xml:space="preserve">деления лексического значения </w:t>
      </w:r>
      <w:r w:rsidR="007E098B" w:rsidRPr="0056789C">
        <w:rPr>
          <w:szCs w:val="28"/>
        </w:rPr>
        <w:t>слова,</w:t>
      </w:r>
      <w:r w:rsidRPr="0056789C">
        <w:rPr>
          <w:szCs w:val="28"/>
        </w:rPr>
        <w:t xml:space="preserve"> особенностей употребления; </w:t>
      </w:r>
    </w:p>
    <w:p w:rsidR="006775A9" w:rsidRPr="0056789C" w:rsidRDefault="00354DF2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использование </w:t>
      </w:r>
      <w:r w:rsidR="006775A9" w:rsidRPr="0056789C">
        <w:rPr>
          <w:szCs w:val="28"/>
        </w:rPr>
        <w:t>орфоэпически</w:t>
      </w:r>
      <w:r w:rsidRPr="0056789C">
        <w:rPr>
          <w:szCs w:val="28"/>
        </w:rPr>
        <w:t xml:space="preserve">х, в том числе мультимедийных, орфографических словарей </w:t>
      </w:r>
      <w:r w:rsidR="006775A9" w:rsidRPr="0056789C">
        <w:rPr>
          <w:szCs w:val="28"/>
        </w:rPr>
        <w:t>для определения нормативного произношения слова; вариантов произношения;</w:t>
      </w:r>
    </w:p>
    <w:p w:rsidR="006775A9" w:rsidRPr="0056789C" w:rsidRDefault="00354DF2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использование словарей синонимов, </w:t>
      </w:r>
      <w:r w:rsidR="006775A9" w:rsidRPr="0056789C">
        <w:rPr>
          <w:szCs w:val="28"/>
        </w:rPr>
        <w:t xml:space="preserve">антонимов‚ омонимов‚ паронимовдля </w:t>
      </w:r>
      <w:r w:rsidRPr="0056789C">
        <w:rPr>
          <w:szCs w:val="28"/>
        </w:rPr>
        <w:t>уточнения значения слов, подбора к ним</w:t>
      </w:r>
      <w:r w:rsidR="007E098B" w:rsidRPr="0056789C">
        <w:rPr>
          <w:szCs w:val="28"/>
        </w:rPr>
        <w:t xml:space="preserve"> синонимов, </w:t>
      </w:r>
      <w:r w:rsidR="006775A9" w:rsidRPr="0056789C">
        <w:rPr>
          <w:szCs w:val="28"/>
        </w:rPr>
        <w:lastRenderedPageBreak/>
        <w:t>антонимов‚ омонимов‚ паронимов</w:t>
      </w:r>
      <w:r w:rsidRPr="0056789C">
        <w:rPr>
          <w:szCs w:val="28"/>
        </w:rPr>
        <w:t xml:space="preserve">, </w:t>
      </w:r>
      <w:r w:rsidR="007E098B" w:rsidRPr="0056789C">
        <w:rPr>
          <w:szCs w:val="28"/>
        </w:rPr>
        <w:t xml:space="preserve">а также </w:t>
      </w:r>
      <w:r w:rsidR="006775A9" w:rsidRPr="0056789C">
        <w:rPr>
          <w:szCs w:val="28"/>
        </w:rPr>
        <w:t>в процессе редактирования текста;</w:t>
      </w:r>
    </w:p>
    <w:p w:rsidR="006775A9" w:rsidRPr="0056789C" w:rsidRDefault="00354DF2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использование</w:t>
      </w:r>
      <w:r w:rsidR="00A713FE" w:rsidRPr="0056789C">
        <w:rPr>
          <w:szCs w:val="28"/>
        </w:rPr>
        <w:t xml:space="preserve"> </w:t>
      </w:r>
      <w:r w:rsidR="006775A9" w:rsidRPr="0056789C">
        <w:rPr>
          <w:szCs w:val="28"/>
        </w:rPr>
        <w:t xml:space="preserve">грамматических </w:t>
      </w:r>
      <w:r w:rsidRPr="0056789C">
        <w:rPr>
          <w:szCs w:val="28"/>
        </w:rPr>
        <w:t>словарей</w:t>
      </w:r>
      <w:r w:rsidR="00A713FE" w:rsidRPr="0056789C">
        <w:rPr>
          <w:szCs w:val="28"/>
        </w:rPr>
        <w:t xml:space="preserve"> </w:t>
      </w:r>
      <w:r w:rsidR="006775A9" w:rsidRPr="0056789C">
        <w:rPr>
          <w:szCs w:val="28"/>
        </w:rPr>
        <w:t xml:space="preserve">и справочников </w:t>
      </w:r>
      <w:r w:rsidRPr="0056789C">
        <w:rPr>
          <w:szCs w:val="28"/>
        </w:rPr>
        <w:t xml:space="preserve">для уточнения </w:t>
      </w:r>
      <w:r w:rsidR="006775A9" w:rsidRPr="0056789C">
        <w:rPr>
          <w:szCs w:val="28"/>
        </w:rPr>
        <w:t>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A713FE" w:rsidRPr="0056789C" w:rsidRDefault="00354DF2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использование </w:t>
      </w:r>
      <w:r w:rsidR="006775A9" w:rsidRPr="0056789C">
        <w:rPr>
          <w:szCs w:val="28"/>
        </w:rPr>
        <w:t>орфографических словарей для определения нормативного написания слов</w:t>
      </w:r>
      <w:r w:rsidR="00A713FE" w:rsidRPr="0056789C">
        <w:rPr>
          <w:szCs w:val="28"/>
        </w:rPr>
        <w:t>.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b/>
          <w:szCs w:val="28"/>
        </w:rPr>
      </w:pPr>
      <w:r w:rsidRPr="0056789C">
        <w:rPr>
          <w:b/>
          <w:szCs w:val="28"/>
        </w:rPr>
        <w:t>3.</w:t>
      </w:r>
      <w:r w:rsidR="00A713FE" w:rsidRPr="0056789C">
        <w:rPr>
          <w:b/>
          <w:szCs w:val="28"/>
        </w:rPr>
        <w:t xml:space="preserve"> </w:t>
      </w:r>
      <w:r w:rsidRPr="0056789C">
        <w:rPr>
          <w:b/>
          <w:szCs w:val="28"/>
        </w:rPr>
        <w:t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владение различными вида</w:t>
      </w:r>
      <w:r w:rsidR="00354DF2" w:rsidRPr="0056789C">
        <w:rPr>
          <w:szCs w:val="28"/>
        </w:rPr>
        <w:t>ми слушания (детальным, выбороч</w:t>
      </w:r>
      <w:r w:rsidRPr="0056789C">
        <w:rPr>
          <w:szCs w:val="28"/>
        </w:rPr>
        <w:t>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rFonts w:eastAsia="Calibri"/>
          <w:szCs w:val="28"/>
        </w:rPr>
      </w:pPr>
      <w:r w:rsidRPr="0056789C">
        <w:rPr>
          <w:szCs w:val="28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56789C">
        <w:rPr>
          <w:szCs w:val="28"/>
        </w:rPr>
        <w:t>второстепенных</w:t>
      </w:r>
      <w:proofErr w:type="gramEnd"/>
      <w:r w:rsidRPr="0056789C">
        <w:rPr>
          <w:szCs w:val="28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proofErr w:type="gramStart"/>
      <w:r w:rsidRPr="0056789C">
        <w:rPr>
          <w:szCs w:val="28"/>
        </w:rPr>
        <w:t xml:space="preserve">проведение анализа прослушанного или прочитанного текста с точки </w:t>
      </w:r>
      <w:r w:rsidRPr="0056789C">
        <w:rPr>
          <w:szCs w:val="28"/>
        </w:rPr>
        <w:lastRenderedPageBreak/>
        <w:t>зрения его композиционных особенностей, количества микротем; владение умениями информационной переработки прослушанного или прочитанного текста</w:t>
      </w:r>
      <w:r w:rsidR="00A713FE" w:rsidRPr="0056789C">
        <w:rPr>
          <w:szCs w:val="28"/>
        </w:rPr>
        <w:t>,</w:t>
      </w:r>
      <w:r w:rsidRPr="0056789C">
        <w:rPr>
          <w:szCs w:val="28"/>
        </w:rPr>
        <w:t xml:space="preserve">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</w:t>
      </w:r>
      <w:r w:rsidR="00A713FE" w:rsidRPr="0056789C">
        <w:rPr>
          <w:szCs w:val="28"/>
        </w:rPr>
        <w:t xml:space="preserve">план, </w:t>
      </w:r>
      <w:r w:rsidRPr="0056789C">
        <w:rPr>
          <w:szCs w:val="28"/>
        </w:rPr>
        <w:t>аннотация</w:t>
      </w:r>
      <w:r w:rsidR="00C54ED1" w:rsidRPr="0056789C">
        <w:rPr>
          <w:szCs w:val="28"/>
        </w:rPr>
        <w:t>)</w:t>
      </w:r>
      <w:r w:rsidRPr="0056789C">
        <w:rPr>
          <w:szCs w:val="28"/>
        </w:rPr>
        <w:t xml:space="preserve">; использование </w:t>
      </w:r>
      <w:r w:rsidR="00C54ED1" w:rsidRPr="0056789C">
        <w:rPr>
          <w:szCs w:val="28"/>
        </w:rPr>
        <w:t>таблиц</w:t>
      </w:r>
      <w:r w:rsidRPr="0056789C">
        <w:rPr>
          <w:szCs w:val="28"/>
        </w:rPr>
        <w:t>, схем для представления информации;</w:t>
      </w:r>
      <w:proofErr w:type="gramEnd"/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владение правилами информационной безопасности при общении в социальных сетях;</w:t>
      </w:r>
    </w:p>
    <w:p w:rsidR="00C54ED1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уместное использование</w:t>
      </w:r>
      <w:r w:rsidR="00C54ED1" w:rsidRPr="0056789C">
        <w:rPr>
          <w:szCs w:val="28"/>
        </w:rPr>
        <w:t xml:space="preserve"> некоторых </w:t>
      </w:r>
      <w:r w:rsidRPr="0056789C">
        <w:rPr>
          <w:szCs w:val="28"/>
        </w:rPr>
        <w:t xml:space="preserve">коммуникативных стратегий и тактик устного общения: убеждение, комплимент, похвала, просьба, принесение извинений, поздравление и др., </w:t>
      </w:r>
    </w:p>
    <w:p w:rsidR="002C01BD" w:rsidRPr="0056789C" w:rsidRDefault="00C54ED1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владение приемами диалога и монолога, </w:t>
      </w:r>
      <w:r w:rsidR="002C01BD" w:rsidRPr="0056789C">
        <w:rPr>
          <w:szCs w:val="28"/>
        </w:rPr>
        <w:t>уч</w:t>
      </w:r>
      <w:r w:rsidR="004072A2" w:rsidRPr="0056789C">
        <w:rPr>
          <w:szCs w:val="28"/>
        </w:rPr>
        <w:t>астие в беседе, владение</w:t>
      </w:r>
      <w:r w:rsidR="002C01BD" w:rsidRPr="0056789C">
        <w:rPr>
          <w:szCs w:val="28"/>
        </w:rPr>
        <w:t xml:space="preserve"> правилами корректного речевого поведения в споре;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создание устных и письменных текстов </w:t>
      </w:r>
      <w:r w:rsidR="00C54ED1" w:rsidRPr="0056789C">
        <w:rPr>
          <w:szCs w:val="28"/>
        </w:rPr>
        <w:t>разных структурных типов (описание, повествование, рассуждение) и жанров (объявление, инструкция, письмо и др.)</w:t>
      </w:r>
      <w:r w:rsidRPr="0056789C">
        <w:rPr>
          <w:szCs w:val="28"/>
        </w:rPr>
        <w:t xml:space="preserve">; 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56789C">
        <w:rPr>
          <w:szCs w:val="28"/>
        </w:rPr>
        <w:t>фактуальной</w:t>
      </w:r>
      <w:proofErr w:type="spellEnd"/>
      <w:r w:rsidR="00C54ED1" w:rsidRPr="0056789C">
        <w:rPr>
          <w:szCs w:val="28"/>
        </w:rPr>
        <w:t xml:space="preserve"> (тема) и концептуальной (основная мысль) информации</w:t>
      </w:r>
      <w:r w:rsidRPr="0056789C">
        <w:rPr>
          <w:szCs w:val="28"/>
        </w:rPr>
        <w:t xml:space="preserve"> </w:t>
      </w:r>
      <w:r w:rsidR="004072A2" w:rsidRPr="0056789C">
        <w:rPr>
          <w:szCs w:val="28"/>
        </w:rPr>
        <w:t xml:space="preserve">текста, его </w:t>
      </w:r>
      <w:r w:rsidR="00354DF2" w:rsidRPr="0056789C">
        <w:rPr>
          <w:szCs w:val="28"/>
        </w:rPr>
        <w:t xml:space="preserve">сильных позиций; 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2C01BD" w:rsidRPr="0056789C" w:rsidRDefault="002C01BD" w:rsidP="009E14E3">
      <w:pPr>
        <w:pStyle w:val="ConsPlusNormal"/>
        <w:spacing w:line="360" w:lineRule="auto"/>
        <w:ind w:firstLine="709"/>
        <w:jc w:val="both"/>
        <w:rPr>
          <w:szCs w:val="28"/>
        </w:rPr>
      </w:pPr>
      <w:r w:rsidRPr="0056789C">
        <w:rPr>
          <w:szCs w:val="28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835D7A" w:rsidRDefault="00835D7A" w:rsidP="009E14E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789C" w:rsidRPr="0056789C" w:rsidRDefault="0056789C" w:rsidP="009E14E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6789C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Азбучные истины. URL: </w:t>
      </w:r>
      <w:hyperlink r:id="rId9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http://gramota.ru/class/istiny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Академический орфографический словарь. URL:</w:t>
      </w:r>
    </w:p>
    <w:p w:rsidR="005A0901" w:rsidRPr="0056789C" w:rsidRDefault="00BE1F1B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10" w:tgtFrame="_blank" w:history="1">
        <w:r w:rsidR="005A0901"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http://gramota.ru/slovari/info/lop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Вавилонская башня. Базы данных по словарям C. И. Ожегова, А. А.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Зализняка, М. Фасмера. URL: </w:t>
      </w:r>
      <w:hyperlink r:id="rId11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http://starling.rinet.ru/indexru.htm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Вишнякова О. В. Словарь паронимов русского языка. URL:</w:t>
      </w:r>
    </w:p>
    <w:p w:rsidR="005A0901" w:rsidRPr="0056789C" w:rsidRDefault="00BE1F1B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="005A0901" w:rsidRPr="0056789C">
          <w:rPr>
            <w:rStyle w:val="af2"/>
            <w:rFonts w:ascii="Times New Roman" w:hAnsi="Times New Roman" w:cs="Times New Roman"/>
            <w:sz w:val="28"/>
            <w:szCs w:val="28"/>
          </w:rPr>
          <w:t>https://classes.ru/grammar/122.Vishnyakova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Древнерусские берестяные грамоты. URL: </w:t>
      </w:r>
      <w:hyperlink r:id="rId13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http://gramoty.ru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Какие бывают словари. URL: </w:t>
      </w:r>
      <w:hyperlink r:id="rId14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http://gramota.ru/slovari/types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6789C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– универсальная энциклопедия. URL:</w:t>
      </w:r>
    </w:p>
    <w:p w:rsidR="005A0901" w:rsidRPr="0056789C" w:rsidRDefault="00BE1F1B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15" w:tgtFrame="_blank" w:history="1">
        <w:r w:rsidR="005A0901"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http://www.krugosvet.ru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Культура письменной речи. URL: </w:t>
      </w:r>
      <w:hyperlink r:id="rId16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http://gramma.ru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Лингвистика для школьников. URL: </w:t>
      </w:r>
      <w:hyperlink r:id="rId17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http://www.lingling.ru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Мир русского слова. URL: </w:t>
      </w:r>
      <w:hyperlink r:id="rId18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http://gramota.ru/biblio/magazines/mrs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146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Образовательный портал Национального корпуса русского языка.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URL: https://studiorum- </w:t>
      </w:r>
      <w:hyperlink r:id="rId19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ruscorpora.ru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Обучающий корпус русского языка. URL:</w:t>
      </w:r>
    </w:p>
    <w:p w:rsidR="005A0901" w:rsidRPr="0056789C" w:rsidRDefault="00BE1F1B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20" w:tgtFrame="_blank" w:history="1">
        <w:r w:rsidR="005A0901"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http://www.ruscorpora.ru/search-school.html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Первое сентября. URL: </w:t>
      </w:r>
      <w:hyperlink r:id="rId21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http://rus.1september.ru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Портал «Русские словари». URL: </w:t>
      </w:r>
      <w:hyperlink r:id="rId22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http://slovari.ru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Православная библиотека: справочники, энциклопедии, словари. URL:</w:t>
      </w:r>
    </w:p>
    <w:p w:rsidR="005A0901" w:rsidRPr="0056789C" w:rsidRDefault="00BE1F1B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23" w:tgtFrame="_blank" w:history="1">
        <w:r w:rsidR="005A0901" w:rsidRPr="0056789C">
          <w:rPr>
            <w:rStyle w:val="af2"/>
            <w:rFonts w:ascii="Times New Roman" w:hAnsi="Times New Roman" w:cs="Times New Roman"/>
            <w:sz w:val="28"/>
            <w:szCs w:val="28"/>
          </w:rPr>
          <w:t>https://azbyka.ru/otechnik/Spravochniki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Русская виртуальная библиотека. URL: </w:t>
      </w:r>
      <w:hyperlink r:id="rId24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http://www.rvb.ru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Русская речь. URL: </w:t>
      </w:r>
      <w:hyperlink r:id="rId25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http://gramota.ru/biblio/magazines/rr</w:t>
        </w:r>
      </w:hyperlink>
      <w:r w:rsidRPr="0056789C">
        <w:rPr>
          <w:rFonts w:ascii="Times New Roman" w:hAnsi="Times New Roman" w:cs="Times New Roman"/>
          <w:sz w:val="28"/>
          <w:szCs w:val="28"/>
        </w:rPr>
        <w:t> /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Русский филологический портал. URL: </w:t>
      </w:r>
      <w:hyperlink r:id="rId26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http://www.philology.ru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Русский язык в школе. URL: </w:t>
      </w:r>
      <w:hyperlink r:id="rId27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http://gramota.ru/biblio/magazines/riash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6789C">
        <w:rPr>
          <w:rFonts w:ascii="Times New Roman" w:hAnsi="Times New Roman" w:cs="Times New Roman"/>
          <w:sz w:val="28"/>
          <w:szCs w:val="28"/>
        </w:rPr>
        <w:lastRenderedPageBreak/>
        <w:t>C</w:t>
      </w:r>
      <w:proofErr w:type="gramEnd"/>
      <w:r w:rsidRPr="0056789C">
        <w:rPr>
          <w:rFonts w:ascii="Times New Roman" w:hAnsi="Times New Roman" w:cs="Times New Roman"/>
          <w:sz w:val="28"/>
          <w:szCs w:val="28"/>
        </w:rPr>
        <w:t>ловарь</w:t>
      </w:r>
      <w:proofErr w:type="spellEnd"/>
      <w:r w:rsidRPr="0056789C">
        <w:rPr>
          <w:rFonts w:ascii="Times New Roman" w:hAnsi="Times New Roman" w:cs="Times New Roman"/>
          <w:sz w:val="28"/>
          <w:szCs w:val="28"/>
        </w:rPr>
        <w:t xml:space="preserve"> сокращений русского языка. URL: </w:t>
      </w:r>
      <w:hyperlink r:id="rId28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http://www.sokr.ru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Словари и энциклопедии GUFO.ME. URL: </w:t>
      </w:r>
      <w:hyperlink r:id="rId29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https://gufo.me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Словари и энциклопедии на Академике. URL: </w:t>
      </w:r>
      <w:hyperlink r:id="rId30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https://dic.academic.ru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Словари, созданные на основе Национального корпуса русского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языка (проект ИРЯ РАН). URL: </w:t>
      </w:r>
      <w:hyperlink r:id="rId31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http://dict.ruslang.ru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Словарь молодёжного сленга. URL: </w:t>
      </w:r>
      <w:hyperlink r:id="rId32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http://teenslang.su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Словарь устойчивых словосочетаний и оборотов деловой речи. URL: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http://doc- </w:t>
      </w:r>
      <w:hyperlink r:id="rId33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style.ru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Стихия: классическая русская/советская поэзия. URL:</w:t>
      </w:r>
    </w:p>
    <w:p w:rsidR="005A0901" w:rsidRPr="0056789C" w:rsidRDefault="00BE1F1B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34" w:tgtFrame="_blank" w:history="1">
        <w:r w:rsidR="005A0901"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http://litera.ru/stixiya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Учительская газета. URL: </w:t>
      </w:r>
      <w:hyperlink r:id="rId35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http://www.ug.ru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Фундаментальная электронная библиотека «Русская литература и</w:t>
      </w:r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фольклор»: словари, энциклопедии. URL: http://feb- </w:t>
      </w:r>
      <w:hyperlink r:id="rId36" w:tgtFrame="_blank" w:history="1"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web.ru/</w:t>
        </w:r>
        <w:proofErr w:type="spellStart"/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feb</w:t>
        </w:r>
        <w:proofErr w:type="spellEnd"/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feb</w:t>
        </w:r>
        <w:proofErr w:type="spellEnd"/>
        <w:r w:rsidRPr="0056789C">
          <w:rPr>
            <w:rStyle w:val="af2"/>
            <w:rFonts w:ascii="Times New Roman" w:hAnsi="Times New Roman" w:cs="Times New Roman"/>
            <w:sz w:val="28"/>
            <w:szCs w:val="28"/>
          </w:rPr>
          <w:t>/dict.htm</w:t>
        </w:r>
      </w:hyperlink>
    </w:p>
    <w:p w:rsidR="005A0901" w:rsidRPr="0056789C" w:rsidRDefault="005A0901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89C">
        <w:rPr>
          <w:rFonts w:ascii="Times New Roman" w:hAnsi="Times New Roman" w:cs="Times New Roman"/>
          <w:sz w:val="28"/>
          <w:szCs w:val="28"/>
        </w:rPr>
        <w:t>Этимология и история слов русского языка (проект ИРЯ РАН). URL:</w:t>
      </w:r>
    </w:p>
    <w:p w:rsidR="005A0901" w:rsidRPr="0056789C" w:rsidRDefault="00BE1F1B" w:rsidP="005A090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37" w:tgtFrame="_blank" w:history="1">
        <w:r w:rsidR="005A0901" w:rsidRPr="0056789C">
          <w:rPr>
            <w:rStyle w:val="af2"/>
            <w:rFonts w:ascii="Times New Roman" w:hAnsi="Times New Roman" w:cs="Times New Roman"/>
            <w:sz w:val="28"/>
            <w:szCs w:val="28"/>
          </w:rPr>
          <w:t>http://etymolog.ruslang.ru</w:t>
        </w:r>
      </w:hyperlink>
    </w:p>
    <w:p w:rsidR="00B6079D" w:rsidRPr="0056789C" w:rsidRDefault="00B6079D" w:rsidP="00C518F8">
      <w:pPr>
        <w:tabs>
          <w:tab w:val="left" w:pos="177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6079D" w:rsidRPr="0056789C" w:rsidSect="00783AA2">
      <w:foot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F1B" w:rsidRDefault="00BE1F1B" w:rsidP="00EC73D1">
      <w:r>
        <w:separator/>
      </w:r>
    </w:p>
  </w:endnote>
  <w:endnote w:type="continuationSeparator" w:id="0">
    <w:p w:rsidR="00BE1F1B" w:rsidRDefault="00BE1F1B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6194808"/>
      <w:docPartObj>
        <w:docPartGallery w:val="Page Numbers (Bottom of Page)"/>
        <w:docPartUnique/>
      </w:docPartObj>
    </w:sdtPr>
    <w:sdtEndPr/>
    <w:sdtContent>
      <w:p w:rsidR="007E098B" w:rsidRDefault="00A95F04">
        <w:pPr>
          <w:pStyle w:val="ad"/>
          <w:jc w:val="right"/>
        </w:pPr>
        <w:r>
          <w:fldChar w:fldCharType="begin"/>
        </w:r>
        <w:r w:rsidR="00BE6261">
          <w:instrText xml:space="preserve"> PAGE   \* MERGEFORMAT </w:instrText>
        </w:r>
        <w:r>
          <w:fldChar w:fldCharType="separate"/>
        </w:r>
        <w:r w:rsidR="000569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098B" w:rsidRDefault="007E098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F1B" w:rsidRDefault="00BE1F1B" w:rsidP="00EC73D1">
      <w:r>
        <w:separator/>
      </w:r>
    </w:p>
  </w:footnote>
  <w:footnote w:type="continuationSeparator" w:id="0">
    <w:p w:rsidR="00BE1F1B" w:rsidRDefault="00BE1F1B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2446D"/>
    <w:multiLevelType w:val="multilevel"/>
    <w:tmpl w:val="753AAFA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65A5A"/>
    <w:multiLevelType w:val="hybridMultilevel"/>
    <w:tmpl w:val="55EEF6FE"/>
    <w:lvl w:ilvl="0" w:tplc="275EB7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025B24"/>
    <w:multiLevelType w:val="hybridMultilevel"/>
    <w:tmpl w:val="95DA7B8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A613B83"/>
    <w:multiLevelType w:val="hybridMultilevel"/>
    <w:tmpl w:val="A9B62F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C6"/>
    <w:rsid w:val="00025E10"/>
    <w:rsid w:val="00027934"/>
    <w:rsid w:val="0004463B"/>
    <w:rsid w:val="000569F6"/>
    <w:rsid w:val="00056F1A"/>
    <w:rsid w:val="00077CC6"/>
    <w:rsid w:val="00094669"/>
    <w:rsid w:val="000A1F59"/>
    <w:rsid w:val="000A43AD"/>
    <w:rsid w:val="000B546B"/>
    <w:rsid w:val="000C40A2"/>
    <w:rsid w:val="000D34E6"/>
    <w:rsid w:val="000D3D56"/>
    <w:rsid w:val="000E5A3D"/>
    <w:rsid w:val="000F592F"/>
    <w:rsid w:val="00100B72"/>
    <w:rsid w:val="00107DF5"/>
    <w:rsid w:val="00117D3D"/>
    <w:rsid w:val="00136B8C"/>
    <w:rsid w:val="00156B12"/>
    <w:rsid w:val="00166A17"/>
    <w:rsid w:val="0018418B"/>
    <w:rsid w:val="00185702"/>
    <w:rsid w:val="00201E31"/>
    <w:rsid w:val="00202B4D"/>
    <w:rsid w:val="00212D92"/>
    <w:rsid w:val="00213967"/>
    <w:rsid w:val="0022360B"/>
    <w:rsid w:val="002414C7"/>
    <w:rsid w:val="00241A0C"/>
    <w:rsid w:val="00243E29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D5BF7"/>
    <w:rsid w:val="002E4FD2"/>
    <w:rsid w:val="002F6BF4"/>
    <w:rsid w:val="003010F2"/>
    <w:rsid w:val="00315ED4"/>
    <w:rsid w:val="00336358"/>
    <w:rsid w:val="00343436"/>
    <w:rsid w:val="0034611B"/>
    <w:rsid w:val="00354DF2"/>
    <w:rsid w:val="0036134F"/>
    <w:rsid w:val="003640D7"/>
    <w:rsid w:val="00385B92"/>
    <w:rsid w:val="003865A0"/>
    <w:rsid w:val="003A499D"/>
    <w:rsid w:val="003E1D69"/>
    <w:rsid w:val="003E3DFB"/>
    <w:rsid w:val="003F3F33"/>
    <w:rsid w:val="0040508B"/>
    <w:rsid w:val="004072A2"/>
    <w:rsid w:val="00436064"/>
    <w:rsid w:val="00461531"/>
    <w:rsid w:val="0047201F"/>
    <w:rsid w:val="00483D8D"/>
    <w:rsid w:val="004B5A2F"/>
    <w:rsid w:val="004B7998"/>
    <w:rsid w:val="004D664D"/>
    <w:rsid w:val="004E3074"/>
    <w:rsid w:val="004E412D"/>
    <w:rsid w:val="004E4F08"/>
    <w:rsid w:val="00501F59"/>
    <w:rsid w:val="00504AFE"/>
    <w:rsid w:val="00510240"/>
    <w:rsid w:val="00526A6F"/>
    <w:rsid w:val="0056789C"/>
    <w:rsid w:val="00574D22"/>
    <w:rsid w:val="0058091C"/>
    <w:rsid w:val="005816B0"/>
    <w:rsid w:val="00584980"/>
    <w:rsid w:val="00595124"/>
    <w:rsid w:val="005A0901"/>
    <w:rsid w:val="005A1280"/>
    <w:rsid w:val="005A73C8"/>
    <w:rsid w:val="005A7C19"/>
    <w:rsid w:val="005B2284"/>
    <w:rsid w:val="005B494A"/>
    <w:rsid w:val="005D6493"/>
    <w:rsid w:val="005E7297"/>
    <w:rsid w:val="005F3554"/>
    <w:rsid w:val="006042FD"/>
    <w:rsid w:val="0061403F"/>
    <w:rsid w:val="00667473"/>
    <w:rsid w:val="006775A9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7F289B"/>
    <w:rsid w:val="00803C47"/>
    <w:rsid w:val="0082562C"/>
    <w:rsid w:val="0082741F"/>
    <w:rsid w:val="00834BD6"/>
    <w:rsid w:val="00835D7A"/>
    <w:rsid w:val="00855CBC"/>
    <w:rsid w:val="0086194A"/>
    <w:rsid w:val="008724B5"/>
    <w:rsid w:val="00881D95"/>
    <w:rsid w:val="008C4FDF"/>
    <w:rsid w:val="008C5374"/>
    <w:rsid w:val="00902929"/>
    <w:rsid w:val="009043BE"/>
    <w:rsid w:val="009277A5"/>
    <w:rsid w:val="00972FAB"/>
    <w:rsid w:val="00976FC3"/>
    <w:rsid w:val="00994807"/>
    <w:rsid w:val="009B068D"/>
    <w:rsid w:val="009B1DBF"/>
    <w:rsid w:val="009D685F"/>
    <w:rsid w:val="009E14E3"/>
    <w:rsid w:val="009E2609"/>
    <w:rsid w:val="009E7371"/>
    <w:rsid w:val="009F0FEA"/>
    <w:rsid w:val="009F1E2C"/>
    <w:rsid w:val="00A00C41"/>
    <w:rsid w:val="00A0441E"/>
    <w:rsid w:val="00A33317"/>
    <w:rsid w:val="00A5416C"/>
    <w:rsid w:val="00A713FE"/>
    <w:rsid w:val="00A82434"/>
    <w:rsid w:val="00A95F04"/>
    <w:rsid w:val="00AA06B2"/>
    <w:rsid w:val="00B159AD"/>
    <w:rsid w:val="00B17C5E"/>
    <w:rsid w:val="00B30C99"/>
    <w:rsid w:val="00B46227"/>
    <w:rsid w:val="00B6079D"/>
    <w:rsid w:val="00B647BB"/>
    <w:rsid w:val="00B70BBE"/>
    <w:rsid w:val="00B805C3"/>
    <w:rsid w:val="00BA0CF0"/>
    <w:rsid w:val="00BA20CD"/>
    <w:rsid w:val="00BA6BCE"/>
    <w:rsid w:val="00BB4545"/>
    <w:rsid w:val="00BC53E3"/>
    <w:rsid w:val="00BC59DB"/>
    <w:rsid w:val="00BD24FC"/>
    <w:rsid w:val="00BE1F1B"/>
    <w:rsid w:val="00BE2C3E"/>
    <w:rsid w:val="00BE6261"/>
    <w:rsid w:val="00BF76FC"/>
    <w:rsid w:val="00C02BB0"/>
    <w:rsid w:val="00C064DD"/>
    <w:rsid w:val="00C222C9"/>
    <w:rsid w:val="00C518F8"/>
    <w:rsid w:val="00C52DD9"/>
    <w:rsid w:val="00C54ED1"/>
    <w:rsid w:val="00C665BE"/>
    <w:rsid w:val="00C75034"/>
    <w:rsid w:val="00C761A4"/>
    <w:rsid w:val="00CD38EB"/>
    <w:rsid w:val="00D041F1"/>
    <w:rsid w:val="00D25013"/>
    <w:rsid w:val="00D3211E"/>
    <w:rsid w:val="00D377A8"/>
    <w:rsid w:val="00D4427B"/>
    <w:rsid w:val="00D7095D"/>
    <w:rsid w:val="00D72A5F"/>
    <w:rsid w:val="00D72DC1"/>
    <w:rsid w:val="00D748DD"/>
    <w:rsid w:val="00D77324"/>
    <w:rsid w:val="00D817D2"/>
    <w:rsid w:val="00D904F4"/>
    <w:rsid w:val="00D907D9"/>
    <w:rsid w:val="00D93975"/>
    <w:rsid w:val="00E04CC4"/>
    <w:rsid w:val="00E2086A"/>
    <w:rsid w:val="00E212C1"/>
    <w:rsid w:val="00E24302"/>
    <w:rsid w:val="00E43683"/>
    <w:rsid w:val="00E62FFD"/>
    <w:rsid w:val="00E90591"/>
    <w:rsid w:val="00E975A2"/>
    <w:rsid w:val="00EA1992"/>
    <w:rsid w:val="00EC73D1"/>
    <w:rsid w:val="00EE4107"/>
    <w:rsid w:val="00EE5161"/>
    <w:rsid w:val="00EE5445"/>
    <w:rsid w:val="00EE672F"/>
    <w:rsid w:val="00EF518B"/>
    <w:rsid w:val="00F02E89"/>
    <w:rsid w:val="00F3229C"/>
    <w:rsid w:val="00F33E44"/>
    <w:rsid w:val="00F41F6A"/>
    <w:rsid w:val="00F70AEE"/>
    <w:rsid w:val="00F77A97"/>
    <w:rsid w:val="00F82009"/>
    <w:rsid w:val="00F955D8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character" w:styleId="af2">
    <w:name w:val="Hyperlink"/>
    <w:basedOn w:val="a0"/>
    <w:uiPriority w:val="99"/>
    <w:unhideWhenUsed/>
    <w:rsid w:val="005A09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character" w:styleId="af2">
    <w:name w:val="Hyperlink"/>
    <w:basedOn w:val="a0"/>
    <w:uiPriority w:val="99"/>
    <w:unhideWhenUsed/>
    <w:rsid w:val="005A09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2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oty.ru/" TargetMode="External"/><Relationship Id="rId18" Type="http://schemas.openxmlformats.org/officeDocument/2006/relationships/hyperlink" Target="http://gramota.ru/biblio/magazines/mrs" TargetMode="External"/><Relationship Id="rId26" Type="http://schemas.openxmlformats.org/officeDocument/2006/relationships/hyperlink" Target="http://www.philology.ru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rus.1september.ru/" TargetMode="External"/><Relationship Id="rId34" Type="http://schemas.openxmlformats.org/officeDocument/2006/relationships/hyperlink" Target="http://litera.ru/stixiy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classes.ru/grammar/122.Vishnyakova" TargetMode="External"/><Relationship Id="rId17" Type="http://schemas.openxmlformats.org/officeDocument/2006/relationships/hyperlink" Target="http://www.lingling.ru/" TargetMode="External"/><Relationship Id="rId25" Type="http://schemas.openxmlformats.org/officeDocument/2006/relationships/hyperlink" Target="http://gramota.ru/biblio/magazines/rr" TargetMode="External"/><Relationship Id="rId33" Type="http://schemas.openxmlformats.org/officeDocument/2006/relationships/hyperlink" Target="http://style.ru/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ramma.ru/" TargetMode="External"/><Relationship Id="rId20" Type="http://schemas.openxmlformats.org/officeDocument/2006/relationships/hyperlink" Target="http://www.ruscorpora.ru/search-school.html" TargetMode="External"/><Relationship Id="rId29" Type="http://schemas.openxmlformats.org/officeDocument/2006/relationships/hyperlink" Target="https://gufo.m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arling.rinet.ru/indexru.htm" TargetMode="External"/><Relationship Id="rId24" Type="http://schemas.openxmlformats.org/officeDocument/2006/relationships/hyperlink" Target="http://www.rvb.ru/" TargetMode="External"/><Relationship Id="rId32" Type="http://schemas.openxmlformats.org/officeDocument/2006/relationships/hyperlink" Target="http://teenslang.su/" TargetMode="External"/><Relationship Id="rId37" Type="http://schemas.openxmlformats.org/officeDocument/2006/relationships/hyperlink" Target="http://etymolog.ruslang.ru/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krugosvet.ru/" TargetMode="External"/><Relationship Id="rId23" Type="http://schemas.openxmlformats.org/officeDocument/2006/relationships/hyperlink" Target="https://azbyka.ru/otechnik/Spravochniki" TargetMode="External"/><Relationship Id="rId28" Type="http://schemas.openxmlformats.org/officeDocument/2006/relationships/hyperlink" Target="http://www.sokr.ru/" TargetMode="External"/><Relationship Id="rId36" Type="http://schemas.openxmlformats.org/officeDocument/2006/relationships/hyperlink" Target="http://web.ru/feb/feb/dict.htm" TargetMode="External"/><Relationship Id="rId10" Type="http://schemas.openxmlformats.org/officeDocument/2006/relationships/hyperlink" Target="http://gramota.ru/slovari/info/lop" TargetMode="External"/><Relationship Id="rId19" Type="http://schemas.openxmlformats.org/officeDocument/2006/relationships/hyperlink" Target="http://ruscorpora.ru/" TargetMode="External"/><Relationship Id="rId31" Type="http://schemas.openxmlformats.org/officeDocument/2006/relationships/hyperlink" Target="http://dict.rusla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ramota.ru/class/istiny" TargetMode="External"/><Relationship Id="rId14" Type="http://schemas.openxmlformats.org/officeDocument/2006/relationships/hyperlink" Target="http://gramota.ru/slovari/types" TargetMode="External"/><Relationship Id="rId22" Type="http://schemas.openxmlformats.org/officeDocument/2006/relationships/hyperlink" Target="http://slovari.ru/" TargetMode="External"/><Relationship Id="rId27" Type="http://schemas.openxmlformats.org/officeDocument/2006/relationships/hyperlink" Target="http://gramota.ru/biblio/magazines/riash" TargetMode="External"/><Relationship Id="rId30" Type="http://schemas.openxmlformats.org/officeDocument/2006/relationships/hyperlink" Target="https://dic.academic.ru/" TargetMode="External"/><Relationship Id="rId35" Type="http://schemas.openxmlformats.org/officeDocument/2006/relationships/hyperlink" Target="http://www.ug.ru/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7653A-DB98-47C4-B3AB-4429BD0D2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5147</Words>
  <Characters>29343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user1k301b</dc:creator>
  <cp:lastModifiedBy>5</cp:lastModifiedBy>
  <cp:revision>5</cp:revision>
  <dcterms:created xsi:type="dcterms:W3CDTF">2024-05-06T16:38:00Z</dcterms:created>
  <dcterms:modified xsi:type="dcterms:W3CDTF">2024-05-07T12:04:00Z</dcterms:modified>
</cp:coreProperties>
</file>